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A7DBE" w14:textId="6001E430" w:rsidR="00C339F5" w:rsidRDefault="00C339F5" w:rsidP="0099020B">
      <w:pPr>
        <w:ind w:left="840" w:firstLine="840"/>
        <w:jc w:val="right"/>
        <w:rPr>
          <w:rFonts w:ascii="ＭＳ Ｐゴシック" w:eastAsia="ＭＳ Ｐゴシック" w:hAnsi="ＭＳ Ｐゴシック"/>
          <w:sz w:val="24"/>
          <w:szCs w:val="24"/>
        </w:rPr>
      </w:pPr>
      <w:r w:rsidRPr="0069097C">
        <w:rPr>
          <w:rFonts w:ascii="ＭＳ Ｐゴシック" w:eastAsia="ＭＳ Ｐゴシック" w:hAnsi="ＭＳ Ｐゴシック"/>
          <w:noProof/>
          <w:sz w:val="24"/>
          <w:szCs w:val="24"/>
        </w:rPr>
        <mc:AlternateContent>
          <mc:Choice Requires="wps">
            <w:drawing>
              <wp:anchor distT="45720" distB="45720" distL="114300" distR="114300" simplePos="0" relativeHeight="251607040" behindDoc="0" locked="0" layoutInCell="1" allowOverlap="1" wp14:anchorId="1F31F478" wp14:editId="418FE25B">
                <wp:simplePos x="0" y="0"/>
                <wp:positionH relativeFrom="column">
                  <wp:posOffset>5155565</wp:posOffset>
                </wp:positionH>
                <wp:positionV relativeFrom="paragraph">
                  <wp:posOffset>32385</wp:posOffset>
                </wp:positionV>
                <wp:extent cx="1095375" cy="1404620"/>
                <wp:effectExtent l="0" t="0" r="28575"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4620"/>
                        </a:xfrm>
                        <a:prstGeom prst="rect">
                          <a:avLst/>
                        </a:prstGeom>
                        <a:solidFill>
                          <a:srgbClr val="FFFFFF"/>
                        </a:solidFill>
                        <a:ln w="9525">
                          <a:solidFill>
                            <a:schemeClr val="tx1"/>
                          </a:solidFill>
                          <a:miter lim="800000"/>
                          <a:headEnd/>
                          <a:tailEnd/>
                        </a:ln>
                      </wps:spPr>
                      <wps:txbx>
                        <w:txbxContent>
                          <w:p w14:paraId="0E710302" w14:textId="2C0ED73C" w:rsidR="006D162E" w:rsidRPr="00BA3D71" w:rsidRDefault="006D162E" w:rsidP="00BA3D71">
                            <w:pPr>
                              <w:ind w:firstLineChars="100" w:firstLine="241"/>
                              <w:jc w:val="left"/>
                              <w:rPr>
                                <w:rFonts w:ascii="ＭＳ ゴシック" w:eastAsia="ＭＳ ゴシック" w:hAnsi="ＭＳ ゴシック"/>
                                <w:b/>
                                <w:bCs/>
                                <w:sz w:val="24"/>
                                <w:szCs w:val="24"/>
                              </w:rPr>
                            </w:pPr>
                            <w:r w:rsidRPr="00BA3D71">
                              <w:rPr>
                                <w:rFonts w:ascii="ＭＳ ゴシック" w:eastAsia="ＭＳ ゴシック" w:hAnsi="ＭＳ ゴシック" w:hint="eastAsia"/>
                                <w:b/>
                                <w:bCs/>
                                <w:sz w:val="24"/>
                                <w:szCs w:val="24"/>
                              </w:rPr>
                              <w:t>事例</w:t>
                            </w:r>
                            <w:r>
                              <w:rPr>
                                <w:rFonts w:ascii="ＭＳ ゴシック" w:eastAsia="ＭＳ ゴシック" w:hAnsi="ＭＳ ゴシック" w:hint="eastAsia"/>
                                <w:b/>
                                <w:bCs/>
                                <w:sz w:val="24"/>
                                <w:szCs w:val="24"/>
                              </w:rPr>
                              <w:t>R</w:t>
                            </w:r>
                            <w:r>
                              <w:rPr>
                                <w:rFonts w:ascii="ＭＳ ゴシック" w:eastAsia="ＭＳ ゴシック" w:hAnsi="ＭＳ ゴシック"/>
                                <w:b/>
                                <w:bCs/>
                                <w:sz w:val="24"/>
                                <w:szCs w:val="24"/>
                              </w:rPr>
                              <w:t>5</w:t>
                            </w:r>
                            <w:r w:rsidRPr="00BA3D71">
                              <w:rPr>
                                <w:rFonts w:ascii="ＭＳ ゴシック" w:eastAsia="ＭＳ ゴシック" w:hAnsi="ＭＳ ゴシック" w:hint="eastAsia"/>
                                <w:b/>
                                <w:bCs/>
                                <w:sz w:val="24"/>
                                <w:szCs w:val="24"/>
                              </w:rPr>
                              <w:t>-</w:t>
                            </w:r>
                            <w:r>
                              <w:rPr>
                                <w:rFonts w:ascii="ＭＳ ゴシック" w:eastAsia="ＭＳ ゴシック" w:hAnsi="ＭＳ ゴシック"/>
                                <w:b/>
                                <w:bCs/>
                                <w:sz w:val="24"/>
                                <w:szCs w:val="24"/>
                              </w:rPr>
                              <w:t>4</w:t>
                            </w:r>
                            <w:r w:rsidRPr="00BA3D71">
                              <w:rPr>
                                <w:rFonts w:ascii="ＭＳ ゴシック" w:eastAsia="ＭＳ ゴシック" w:hAnsi="ＭＳ ゴシック" w:hint="eastAsia"/>
                                <w:b/>
                                <w:bCs/>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31F478" id="_x0000_t202" coordsize="21600,21600" o:spt="202" path="m,l,21600r21600,l21600,xe">
                <v:stroke joinstyle="miter"/>
                <v:path gradientshapeok="t" o:connecttype="rect"/>
              </v:shapetype>
              <v:shape id="テキスト ボックス 2" o:spid="_x0000_s1026" type="#_x0000_t202" style="position:absolute;left:0;text-align:left;margin-left:405.95pt;margin-top:2.55pt;width:86.25pt;height:110.6pt;z-index:25160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" strokecolor="black [3213]">
                <v:textbox style="mso-fit-shape-to-text:t">
                  <w:txbxContent>
                    <w:p w14:paraId="0E710302" w14:textId="2C0ED73C" w:rsidR="006D162E" w:rsidRPr="00BA3D71" w:rsidRDefault="006D162E" w:rsidP="00BA3D71">
                      <w:pPr>
                        <w:ind w:firstLineChars="100" w:firstLine="241"/>
                        <w:jc w:val="left"/>
                        <w:rPr>
                          <w:rFonts w:ascii="ＭＳ ゴシック" w:eastAsia="ＭＳ ゴシック" w:hAnsi="ＭＳ ゴシック"/>
                          <w:b/>
                          <w:bCs/>
                          <w:sz w:val="24"/>
                          <w:szCs w:val="24"/>
                        </w:rPr>
                      </w:pPr>
                      <w:r w:rsidRPr="00BA3D71">
                        <w:rPr>
                          <w:rFonts w:ascii="ＭＳ ゴシック" w:eastAsia="ＭＳ ゴシック" w:hAnsi="ＭＳ ゴシック" w:hint="eastAsia"/>
                          <w:b/>
                          <w:bCs/>
                          <w:sz w:val="24"/>
                          <w:szCs w:val="24"/>
                        </w:rPr>
                        <w:t>事例</w:t>
                      </w:r>
                      <w:r>
                        <w:rPr>
                          <w:rFonts w:ascii="ＭＳ ゴシック" w:eastAsia="ＭＳ ゴシック" w:hAnsi="ＭＳ ゴシック" w:hint="eastAsia"/>
                          <w:b/>
                          <w:bCs/>
                          <w:sz w:val="24"/>
                          <w:szCs w:val="24"/>
                        </w:rPr>
                        <w:t>R</w:t>
                      </w:r>
                      <w:r>
                        <w:rPr>
                          <w:rFonts w:ascii="ＭＳ ゴシック" w:eastAsia="ＭＳ ゴシック" w:hAnsi="ＭＳ ゴシック"/>
                          <w:b/>
                          <w:bCs/>
                          <w:sz w:val="24"/>
                          <w:szCs w:val="24"/>
                        </w:rPr>
                        <w:t>5</w:t>
                      </w:r>
                      <w:r w:rsidRPr="00BA3D71">
                        <w:rPr>
                          <w:rFonts w:ascii="ＭＳ ゴシック" w:eastAsia="ＭＳ ゴシック" w:hAnsi="ＭＳ ゴシック" w:hint="eastAsia"/>
                          <w:b/>
                          <w:bCs/>
                          <w:sz w:val="24"/>
                          <w:szCs w:val="24"/>
                        </w:rPr>
                        <w:t>-</w:t>
                      </w:r>
                      <w:r>
                        <w:rPr>
                          <w:rFonts w:ascii="ＭＳ ゴシック" w:eastAsia="ＭＳ ゴシック" w:hAnsi="ＭＳ ゴシック"/>
                          <w:b/>
                          <w:bCs/>
                          <w:sz w:val="24"/>
                          <w:szCs w:val="24"/>
                        </w:rPr>
                        <w:t>4</w:t>
                      </w:r>
                      <w:r w:rsidRPr="00BA3D71">
                        <w:rPr>
                          <w:rFonts w:ascii="ＭＳ ゴシック" w:eastAsia="ＭＳ ゴシック" w:hAnsi="ＭＳ ゴシック" w:hint="eastAsia"/>
                          <w:b/>
                          <w:bCs/>
                          <w:sz w:val="24"/>
                          <w:szCs w:val="24"/>
                        </w:rPr>
                        <w:t xml:space="preserve">　</w:t>
                      </w:r>
                    </w:p>
                  </w:txbxContent>
                </v:textbox>
              </v:shape>
            </w:pict>
          </mc:Fallback>
        </mc:AlternateContent>
      </w:r>
    </w:p>
    <w:p w14:paraId="5146D0A2" w14:textId="77777777" w:rsidR="00C339F5" w:rsidRDefault="00C339F5" w:rsidP="0099020B">
      <w:pPr>
        <w:ind w:left="840" w:firstLine="840"/>
        <w:jc w:val="right"/>
        <w:rPr>
          <w:rFonts w:ascii="ＭＳ Ｐゴシック" w:eastAsia="ＭＳ Ｐゴシック" w:hAnsi="ＭＳ Ｐゴシック"/>
          <w:sz w:val="24"/>
          <w:szCs w:val="24"/>
        </w:rPr>
      </w:pPr>
    </w:p>
    <w:p w14:paraId="6B6473E1" w14:textId="442CE11A" w:rsidR="00CC7275" w:rsidRPr="001243CB" w:rsidRDefault="00CC7275" w:rsidP="0099020B">
      <w:pPr>
        <w:ind w:left="840" w:firstLine="840"/>
        <w:jc w:val="right"/>
        <w:rPr>
          <w:rFonts w:ascii="ＭＳ Ｐゴシック" w:eastAsia="ＭＳ Ｐゴシック" w:hAnsi="ＭＳ Ｐゴシック"/>
          <w:sz w:val="24"/>
          <w:szCs w:val="24"/>
        </w:rPr>
      </w:pPr>
      <w:r w:rsidRPr="001243CB">
        <w:rPr>
          <w:rFonts w:ascii="ＭＳ Ｐゴシック" w:eastAsia="ＭＳ Ｐゴシック" w:hAnsi="ＭＳ Ｐゴシック" w:hint="eastAsia"/>
          <w:sz w:val="24"/>
          <w:szCs w:val="24"/>
        </w:rPr>
        <w:t>令和</w:t>
      </w:r>
      <w:r w:rsidR="00FB44C8">
        <w:rPr>
          <w:rFonts w:ascii="ＭＳ Ｐゴシック" w:eastAsia="ＭＳ Ｐゴシック" w:hAnsi="ＭＳ Ｐゴシック" w:hint="eastAsia"/>
          <w:sz w:val="24"/>
          <w:szCs w:val="24"/>
        </w:rPr>
        <w:t xml:space="preserve">　</w:t>
      </w:r>
      <w:r w:rsidR="00C95ED8">
        <w:rPr>
          <w:rFonts w:ascii="ＭＳ Ｐゴシック" w:eastAsia="ＭＳ Ｐゴシック" w:hAnsi="ＭＳ Ｐゴシック" w:hint="eastAsia"/>
          <w:sz w:val="24"/>
          <w:szCs w:val="24"/>
        </w:rPr>
        <w:t>５</w:t>
      </w:r>
      <w:r w:rsidR="008B173D">
        <w:rPr>
          <w:rFonts w:ascii="ＭＳ Ｐゴシック" w:eastAsia="ＭＳ Ｐゴシック" w:hAnsi="ＭＳ Ｐゴシック" w:hint="eastAsia"/>
          <w:sz w:val="24"/>
          <w:szCs w:val="24"/>
        </w:rPr>
        <w:t xml:space="preserve">　</w:t>
      </w:r>
      <w:r w:rsidRPr="001243CB">
        <w:rPr>
          <w:rFonts w:ascii="ＭＳ Ｐゴシック" w:eastAsia="ＭＳ Ｐゴシック" w:hAnsi="ＭＳ Ｐゴシック" w:hint="eastAsia"/>
          <w:sz w:val="24"/>
          <w:szCs w:val="24"/>
        </w:rPr>
        <w:t>年</w:t>
      </w:r>
      <w:r w:rsidR="002B1A08">
        <w:rPr>
          <w:rFonts w:ascii="ＭＳ Ｐゴシック" w:eastAsia="ＭＳ Ｐゴシック" w:hAnsi="ＭＳ Ｐゴシック" w:hint="eastAsia"/>
          <w:sz w:val="24"/>
          <w:szCs w:val="24"/>
        </w:rPr>
        <w:t xml:space="preserve">　８</w:t>
      </w:r>
      <w:r w:rsidRPr="001243CB">
        <w:rPr>
          <w:rFonts w:ascii="ＭＳ Ｐゴシック" w:eastAsia="ＭＳ Ｐゴシック" w:hAnsi="ＭＳ Ｐゴシック" w:hint="eastAsia"/>
          <w:sz w:val="24"/>
          <w:szCs w:val="24"/>
        </w:rPr>
        <w:t>月</w:t>
      </w:r>
      <w:r w:rsidR="002B1A08">
        <w:rPr>
          <w:rFonts w:ascii="ＭＳ Ｐゴシック" w:eastAsia="ＭＳ Ｐゴシック" w:hAnsi="ＭＳ Ｐゴシック" w:hint="eastAsia"/>
          <w:sz w:val="24"/>
          <w:szCs w:val="24"/>
        </w:rPr>
        <w:t xml:space="preserve">　７</w:t>
      </w:r>
      <w:r w:rsidRPr="001243CB">
        <w:rPr>
          <w:rFonts w:ascii="ＭＳ Ｐゴシック" w:eastAsia="ＭＳ Ｐゴシック" w:hAnsi="ＭＳ Ｐゴシック" w:hint="eastAsia"/>
          <w:sz w:val="24"/>
          <w:szCs w:val="24"/>
        </w:rPr>
        <w:t>日</w:t>
      </w:r>
    </w:p>
    <w:p w14:paraId="07BE7906" w14:textId="77777777" w:rsidR="00CC7275" w:rsidRPr="00B6327A" w:rsidRDefault="00CC7275" w:rsidP="00CC7275">
      <w:pPr>
        <w:jc w:val="center"/>
        <w:rPr>
          <w:rFonts w:ascii="ＭＳ Ｐゴシック" w:eastAsia="ＭＳ Ｐゴシック" w:hAnsi="ＭＳ Ｐゴシック"/>
          <w:b/>
          <w:bCs/>
          <w:sz w:val="36"/>
          <w:szCs w:val="36"/>
        </w:rPr>
      </w:pPr>
      <w:r w:rsidRPr="002B1A08">
        <w:rPr>
          <w:rFonts w:ascii="ＭＳ Ｐゴシック" w:eastAsia="ＭＳ Ｐゴシック" w:hAnsi="ＭＳ Ｐゴシック" w:hint="eastAsia"/>
          <w:b/>
          <w:bCs/>
          <w:spacing w:val="150"/>
          <w:kern w:val="0"/>
          <w:sz w:val="36"/>
          <w:szCs w:val="36"/>
          <w:fitText w:val="4332" w:id="-1557978880"/>
        </w:rPr>
        <w:t>死亡災害等速</w:t>
      </w:r>
      <w:r w:rsidRPr="002B1A08">
        <w:rPr>
          <w:rFonts w:ascii="ＭＳ Ｐゴシック" w:eastAsia="ＭＳ Ｐゴシック" w:hAnsi="ＭＳ Ｐゴシック" w:hint="eastAsia"/>
          <w:b/>
          <w:bCs/>
          <w:spacing w:val="1"/>
          <w:kern w:val="0"/>
          <w:sz w:val="36"/>
          <w:szCs w:val="36"/>
          <w:fitText w:val="4332" w:id="-1557978880"/>
        </w:rPr>
        <w:t>報</w:t>
      </w:r>
      <w:bookmarkStart w:id="0" w:name="_GoBack"/>
      <w:bookmarkEnd w:id="0"/>
    </w:p>
    <w:p w14:paraId="26FA7512" w14:textId="77777777" w:rsidR="00F150CF" w:rsidRDefault="00F150CF" w:rsidP="00CC7275">
      <w:pPr>
        <w:spacing w:line="240" w:lineRule="atLeast"/>
        <w:jc w:val="right"/>
        <w:rPr>
          <w:rFonts w:ascii="ＭＳ Ｐゴシック" w:eastAsia="ＭＳ Ｐゴシック" w:hAnsi="ＭＳ Ｐゴシック"/>
          <w:b/>
          <w:bCs/>
          <w:color w:val="00B050"/>
          <w:szCs w:val="21"/>
        </w:rPr>
      </w:pPr>
    </w:p>
    <w:p w14:paraId="713277BB" w14:textId="3F9CDD85" w:rsidR="00CC7275" w:rsidRPr="001243CB" w:rsidRDefault="00CC7275" w:rsidP="00CC7275">
      <w:pPr>
        <w:spacing w:line="240" w:lineRule="atLeast"/>
        <w:jc w:val="right"/>
        <w:rPr>
          <w:rFonts w:ascii="ＭＳ Ｐゴシック" w:eastAsia="ＭＳ Ｐゴシック" w:hAnsi="ＭＳ Ｐゴシック"/>
          <w:b/>
          <w:bCs/>
          <w:szCs w:val="21"/>
        </w:rPr>
      </w:pPr>
      <w:r w:rsidRPr="002B1A08">
        <w:rPr>
          <w:rFonts w:ascii="ＭＳ Ｐゴシック" w:eastAsia="ＭＳ Ｐゴシック" w:hAnsi="ＭＳ Ｐゴシック" w:hint="eastAsia"/>
          <w:b/>
          <w:bCs/>
          <w:spacing w:val="60"/>
          <w:kern w:val="0"/>
          <w:szCs w:val="21"/>
          <w:fitText w:val="1648" w:id="-1557978879"/>
        </w:rPr>
        <w:t>長野労働</w:t>
      </w:r>
      <w:r w:rsidRPr="002B1A08">
        <w:rPr>
          <w:rFonts w:ascii="ＭＳ Ｐゴシック" w:eastAsia="ＭＳ Ｐゴシック" w:hAnsi="ＭＳ Ｐゴシック" w:hint="eastAsia"/>
          <w:b/>
          <w:bCs/>
          <w:spacing w:val="15"/>
          <w:kern w:val="0"/>
          <w:szCs w:val="21"/>
          <w:fitText w:val="1648" w:id="-1557978879"/>
        </w:rPr>
        <w:t>局</w:t>
      </w:r>
    </w:p>
    <w:tbl>
      <w:tblPr>
        <w:tblStyle w:val="a5"/>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9"/>
        <w:gridCol w:w="8766"/>
      </w:tblGrid>
      <w:tr w:rsidR="00CC7275" w14:paraId="0F32B062" w14:textId="77777777" w:rsidTr="000837AC">
        <w:trPr>
          <w:trHeight w:val="450"/>
        </w:trPr>
        <w:tc>
          <w:tcPr>
            <w:tcW w:w="1970" w:type="dxa"/>
            <w:vAlign w:val="center"/>
          </w:tcPr>
          <w:p w14:paraId="38283E4A" w14:textId="77777777" w:rsidR="00CC7275" w:rsidRPr="00DC5383" w:rsidRDefault="00CC7275" w:rsidP="00CC7275">
            <w:pPr>
              <w:jc w:val="center"/>
              <w:rPr>
                <w:rFonts w:ascii="ＭＳ Ｐゴシック" w:eastAsia="ＭＳ Ｐゴシック" w:hAnsi="ＭＳ Ｐゴシック"/>
                <w:b/>
                <w:bCs/>
                <w:color w:val="000000" w:themeColor="text1"/>
                <w:sz w:val="24"/>
                <w:szCs w:val="24"/>
              </w:rPr>
            </w:pPr>
            <w:r w:rsidRPr="00DC5383">
              <w:rPr>
                <w:rFonts w:ascii="ＭＳ Ｐゴシック" w:eastAsia="ＭＳ Ｐゴシック" w:hAnsi="ＭＳ Ｐゴシック" w:hint="eastAsia"/>
                <w:b/>
                <w:bCs/>
                <w:color w:val="000000" w:themeColor="text1"/>
                <w:sz w:val="24"/>
                <w:szCs w:val="24"/>
              </w:rPr>
              <w:t>災害発生月</w:t>
            </w:r>
          </w:p>
        </w:tc>
        <w:tc>
          <w:tcPr>
            <w:tcW w:w="8505" w:type="dxa"/>
            <w:vAlign w:val="center"/>
          </w:tcPr>
          <w:p w14:paraId="7AEA725F" w14:textId="3EA72B1D" w:rsidR="00CC7275" w:rsidRPr="00DC5383" w:rsidRDefault="00CC7275" w:rsidP="00B33BFA">
            <w:pPr>
              <w:ind w:rightChars="16" w:right="34"/>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令和</w:t>
            </w:r>
            <w:r w:rsidR="00B33BFA">
              <w:rPr>
                <w:rFonts w:ascii="ＭＳ Ｐゴシック" w:eastAsia="ＭＳ Ｐゴシック" w:hAnsi="ＭＳ Ｐゴシック" w:hint="eastAsia"/>
                <w:color w:val="000000" w:themeColor="text1"/>
                <w:sz w:val="24"/>
                <w:szCs w:val="24"/>
              </w:rPr>
              <w:t>５</w:t>
            </w:r>
            <w:r w:rsidRPr="00DC5383">
              <w:rPr>
                <w:rFonts w:ascii="ＭＳ Ｐゴシック" w:eastAsia="ＭＳ Ｐゴシック" w:hAnsi="ＭＳ Ｐゴシック" w:hint="eastAsia"/>
                <w:color w:val="000000" w:themeColor="text1"/>
                <w:sz w:val="24"/>
                <w:szCs w:val="24"/>
              </w:rPr>
              <w:t>年</w:t>
            </w:r>
            <w:r w:rsidR="00A14A03">
              <w:rPr>
                <w:rFonts w:ascii="ＭＳ Ｐゴシック" w:eastAsia="ＭＳ Ｐゴシック" w:hAnsi="ＭＳ Ｐゴシック" w:hint="eastAsia"/>
                <w:color w:val="000000" w:themeColor="text1"/>
                <w:sz w:val="24"/>
                <w:szCs w:val="24"/>
              </w:rPr>
              <w:t>７</w:t>
            </w:r>
            <w:r w:rsidRPr="00DC5383">
              <w:rPr>
                <w:rFonts w:ascii="ＭＳ Ｐゴシック" w:eastAsia="ＭＳ Ｐゴシック" w:hAnsi="ＭＳ Ｐゴシック" w:hint="eastAsia"/>
                <w:color w:val="000000" w:themeColor="text1"/>
                <w:sz w:val="24"/>
                <w:szCs w:val="24"/>
              </w:rPr>
              <w:t>月</w:t>
            </w:r>
          </w:p>
        </w:tc>
      </w:tr>
      <w:tr w:rsidR="00CC7275" w14:paraId="5AB2DF54" w14:textId="77777777" w:rsidTr="000837AC">
        <w:trPr>
          <w:trHeight w:val="529"/>
        </w:trPr>
        <w:tc>
          <w:tcPr>
            <w:tcW w:w="1970" w:type="dxa"/>
            <w:vAlign w:val="center"/>
          </w:tcPr>
          <w:p w14:paraId="26A55B79" w14:textId="77777777" w:rsidR="00CC7275" w:rsidRPr="00DC5383" w:rsidRDefault="00CC7275" w:rsidP="00CC7275">
            <w:pPr>
              <w:jc w:val="center"/>
              <w:rPr>
                <w:rFonts w:ascii="ＭＳ Ｐゴシック" w:eastAsia="ＭＳ Ｐゴシック" w:hAnsi="ＭＳ Ｐゴシック"/>
                <w:b/>
                <w:bCs/>
                <w:color w:val="000000" w:themeColor="text1"/>
                <w:sz w:val="24"/>
                <w:szCs w:val="24"/>
              </w:rPr>
            </w:pPr>
            <w:r w:rsidRPr="002B1A08">
              <w:rPr>
                <w:rFonts w:ascii="ＭＳ Ｐゴシック" w:eastAsia="ＭＳ Ｐゴシック" w:hAnsi="ＭＳ Ｐゴシック" w:hint="eastAsia"/>
                <w:b/>
                <w:bCs/>
                <w:color w:val="000000" w:themeColor="text1"/>
                <w:spacing w:val="33"/>
                <w:kern w:val="0"/>
                <w:sz w:val="24"/>
                <w:szCs w:val="24"/>
                <w:fitText w:val="1440" w:id="-1557978878"/>
              </w:rPr>
              <w:t>事業の種</w:t>
            </w:r>
            <w:r w:rsidRPr="002B1A08">
              <w:rPr>
                <w:rFonts w:ascii="ＭＳ Ｐゴシック" w:eastAsia="ＭＳ Ｐゴシック" w:hAnsi="ＭＳ Ｐゴシック" w:hint="eastAsia"/>
                <w:b/>
                <w:bCs/>
                <w:color w:val="000000" w:themeColor="text1"/>
                <w:spacing w:val="2"/>
                <w:kern w:val="0"/>
                <w:sz w:val="24"/>
                <w:szCs w:val="24"/>
                <w:fitText w:val="1440" w:id="-1557978878"/>
              </w:rPr>
              <w:t>類</w:t>
            </w:r>
          </w:p>
        </w:tc>
        <w:tc>
          <w:tcPr>
            <w:tcW w:w="8505" w:type="dxa"/>
            <w:vAlign w:val="center"/>
          </w:tcPr>
          <w:p w14:paraId="30B2E974" w14:textId="6B27D9B2" w:rsidR="00CC7275" w:rsidRPr="00DC5383" w:rsidRDefault="005306E5" w:rsidP="005306E5">
            <w:pPr>
              <w:ind w:rightChars="16" w:right="34"/>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農業</w:t>
            </w:r>
          </w:p>
        </w:tc>
      </w:tr>
      <w:tr w:rsidR="00CC7275" w:rsidRPr="004B696B" w14:paraId="6230A4C6" w14:textId="77777777" w:rsidTr="00ED34D3">
        <w:trPr>
          <w:trHeight w:val="1666"/>
        </w:trPr>
        <w:tc>
          <w:tcPr>
            <w:tcW w:w="1970" w:type="dxa"/>
            <w:vAlign w:val="center"/>
          </w:tcPr>
          <w:p w14:paraId="1B2E91B4" w14:textId="77777777" w:rsidR="00CC7275" w:rsidRPr="00DC5383" w:rsidRDefault="00CC7275" w:rsidP="00CC7275">
            <w:pPr>
              <w:spacing w:line="240" w:lineRule="atLeast"/>
              <w:jc w:val="center"/>
              <w:rPr>
                <w:rFonts w:ascii="ＭＳ Ｐゴシック" w:eastAsia="ＭＳ Ｐゴシック" w:hAnsi="ＭＳ Ｐゴシック"/>
                <w:b/>
                <w:bCs/>
                <w:color w:val="000000" w:themeColor="text1"/>
                <w:sz w:val="24"/>
                <w:szCs w:val="24"/>
              </w:rPr>
            </w:pPr>
            <w:r w:rsidRPr="002B1A08">
              <w:rPr>
                <w:rFonts w:ascii="ＭＳ Ｐゴシック" w:eastAsia="ＭＳ Ｐゴシック" w:hAnsi="ＭＳ Ｐゴシック" w:hint="eastAsia"/>
                <w:b/>
                <w:bCs/>
                <w:color w:val="000000" w:themeColor="text1"/>
                <w:spacing w:val="33"/>
                <w:kern w:val="0"/>
                <w:sz w:val="24"/>
                <w:szCs w:val="24"/>
                <w:fitText w:val="1440" w:id="-1557978877"/>
              </w:rPr>
              <w:t>災害の概</w:t>
            </w:r>
            <w:r w:rsidRPr="002B1A08">
              <w:rPr>
                <w:rFonts w:ascii="ＭＳ Ｐゴシック" w:eastAsia="ＭＳ Ｐゴシック" w:hAnsi="ＭＳ Ｐゴシック" w:hint="eastAsia"/>
                <w:b/>
                <w:bCs/>
                <w:color w:val="000000" w:themeColor="text1"/>
                <w:spacing w:val="2"/>
                <w:kern w:val="0"/>
                <w:sz w:val="24"/>
                <w:szCs w:val="24"/>
                <w:fitText w:val="1440" w:id="-1557978877"/>
              </w:rPr>
              <w:t>要</w:t>
            </w:r>
          </w:p>
          <w:p w14:paraId="6498675A" w14:textId="77777777" w:rsidR="00CC7275" w:rsidRPr="00DC5383" w:rsidRDefault="00CC7275" w:rsidP="00CC7275">
            <w:pPr>
              <w:spacing w:line="240" w:lineRule="atLeast"/>
              <w:jc w:val="center"/>
              <w:rPr>
                <w:rFonts w:ascii="ＭＳ Ｐゴシック" w:eastAsia="ＭＳ Ｐゴシック" w:hAnsi="ＭＳ Ｐゴシック"/>
                <w:color w:val="000000" w:themeColor="text1"/>
                <w:szCs w:val="21"/>
              </w:rPr>
            </w:pPr>
            <w:r w:rsidRPr="00DC5383">
              <w:rPr>
                <w:rFonts w:ascii="ＭＳ Ｐゴシック" w:eastAsia="ＭＳ Ｐゴシック" w:hAnsi="ＭＳ Ｐゴシック" w:hint="eastAsia"/>
                <w:color w:val="000000" w:themeColor="text1"/>
                <w:szCs w:val="21"/>
              </w:rPr>
              <w:t>（注１）</w:t>
            </w:r>
          </w:p>
        </w:tc>
        <w:tc>
          <w:tcPr>
            <w:tcW w:w="8505" w:type="dxa"/>
            <w:vAlign w:val="center"/>
          </w:tcPr>
          <w:p w14:paraId="6CAB76FE" w14:textId="30AB5CBD" w:rsidR="00371B3C" w:rsidRDefault="00371B3C" w:rsidP="00371B3C">
            <w:pPr>
              <w:spacing w:line="320" w:lineRule="exact"/>
              <w:ind w:rightChars="16" w:right="34" w:firstLineChars="100" w:firstLine="220"/>
              <w:jc w:val="left"/>
              <w:rPr>
                <w:rFonts w:ascii="ＭＳ Ｐゴシック" w:eastAsia="ＭＳ Ｐゴシック" w:hAnsi="ＭＳ Ｐゴシック"/>
                <w:kern w:val="0"/>
                <w:sz w:val="22"/>
                <w:szCs w:val="24"/>
              </w:rPr>
            </w:pPr>
            <w:r>
              <w:rPr>
                <w:rFonts w:ascii="ＭＳ Ｐゴシック" w:eastAsia="ＭＳ Ｐゴシック" w:hAnsi="ＭＳ Ｐゴシック"/>
                <w:noProof/>
                <w:kern w:val="0"/>
                <w:sz w:val="22"/>
                <w:szCs w:val="24"/>
              </w:rPr>
              <w:drawing>
                <wp:anchor distT="0" distB="0" distL="114300" distR="114300" simplePos="0" relativeHeight="251660288" behindDoc="0" locked="0" layoutInCell="1" allowOverlap="1" wp14:anchorId="6C0C2714" wp14:editId="6EA4DD89">
                  <wp:simplePos x="0" y="0"/>
                  <wp:positionH relativeFrom="column">
                    <wp:posOffset>4083050</wp:posOffset>
                  </wp:positionH>
                  <wp:positionV relativeFrom="paragraph">
                    <wp:posOffset>64135</wp:posOffset>
                  </wp:positionV>
                  <wp:extent cx="1414145" cy="1103630"/>
                  <wp:effectExtent l="0" t="0" r="0" b="127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4145" cy="1103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A54ABA" w14:textId="7CFDD398" w:rsidR="00A81223" w:rsidRPr="00EF573E" w:rsidRDefault="00C339F5" w:rsidP="00371B3C">
            <w:pPr>
              <w:spacing w:line="320" w:lineRule="exact"/>
              <w:ind w:rightChars="16" w:right="34" w:firstLineChars="100" w:firstLine="220"/>
              <w:jc w:val="left"/>
              <w:rPr>
                <w:rFonts w:ascii="ＭＳ Ｐゴシック" w:eastAsia="ＭＳ Ｐゴシック" w:hAnsi="ＭＳ Ｐゴシック"/>
                <w:kern w:val="0"/>
                <w:sz w:val="22"/>
                <w:szCs w:val="24"/>
              </w:rPr>
            </w:pPr>
            <w:r w:rsidRPr="00C339F5">
              <w:rPr>
                <w:rFonts w:ascii="ＭＳ Ｐゴシック" w:eastAsia="ＭＳ Ｐゴシック" w:hAnsi="ＭＳ Ｐゴシック" w:hint="eastAsia"/>
                <w:kern w:val="0"/>
                <w:sz w:val="22"/>
                <w:szCs w:val="24"/>
              </w:rPr>
              <w:t>被災者は、</w:t>
            </w:r>
            <w:r w:rsidR="00165910">
              <w:rPr>
                <w:rFonts w:ascii="ＭＳ Ｐゴシック" w:eastAsia="ＭＳ Ｐゴシック" w:hAnsi="ＭＳ Ｐゴシック" w:hint="eastAsia"/>
                <w:kern w:val="0"/>
                <w:sz w:val="22"/>
                <w:szCs w:val="24"/>
              </w:rPr>
              <w:t>一人で朝方から刈払機を用いて水田</w:t>
            </w:r>
            <w:r w:rsidR="00B54B69">
              <w:rPr>
                <w:rFonts w:ascii="ＭＳ Ｐゴシック" w:eastAsia="ＭＳ Ｐゴシック" w:hAnsi="ＭＳ Ｐゴシック" w:hint="eastAsia"/>
                <w:kern w:val="0"/>
                <w:sz w:val="22"/>
                <w:szCs w:val="24"/>
              </w:rPr>
              <w:t>の</w:t>
            </w:r>
            <w:r w:rsidR="00165910">
              <w:rPr>
                <w:rFonts w:ascii="ＭＳ Ｐゴシック" w:eastAsia="ＭＳ Ｐゴシック" w:hAnsi="ＭＳ Ｐゴシック" w:hint="eastAsia"/>
                <w:kern w:val="0"/>
                <w:sz w:val="22"/>
                <w:szCs w:val="24"/>
              </w:rPr>
              <w:t>畦道の</w:t>
            </w:r>
            <w:r w:rsidR="00132621">
              <w:rPr>
                <w:rFonts w:ascii="ＭＳ Ｐゴシック" w:eastAsia="ＭＳ Ｐゴシック" w:hAnsi="ＭＳ Ｐゴシック" w:hint="eastAsia"/>
                <w:kern w:val="0"/>
                <w:sz w:val="22"/>
                <w:szCs w:val="24"/>
              </w:rPr>
              <w:t>草刈りをしていたところ、</w:t>
            </w:r>
            <w:r w:rsidR="00165910">
              <w:rPr>
                <w:rFonts w:ascii="ＭＳ Ｐゴシック" w:eastAsia="ＭＳ Ｐゴシック" w:hAnsi="ＭＳ Ｐゴシック" w:hint="eastAsia"/>
                <w:kern w:val="0"/>
                <w:sz w:val="22"/>
                <w:szCs w:val="24"/>
              </w:rPr>
              <w:t>12時30分頃畦道で</w:t>
            </w:r>
            <w:r w:rsidR="004B696B">
              <w:rPr>
                <w:rFonts w:ascii="ＭＳ Ｐゴシック" w:eastAsia="ＭＳ Ｐゴシック" w:hAnsi="ＭＳ Ｐゴシック" w:hint="eastAsia"/>
                <w:kern w:val="0"/>
                <w:sz w:val="22"/>
                <w:szCs w:val="24"/>
              </w:rPr>
              <w:t>倒れている</w:t>
            </w:r>
            <w:r w:rsidR="00A14A03">
              <w:rPr>
                <w:rFonts w:ascii="ＭＳ Ｐゴシック" w:eastAsia="ＭＳ Ｐゴシック" w:hAnsi="ＭＳ Ｐゴシック" w:hint="eastAsia"/>
                <w:kern w:val="0"/>
                <w:sz w:val="22"/>
                <w:szCs w:val="24"/>
              </w:rPr>
              <w:t>の</w:t>
            </w:r>
            <w:r w:rsidR="004B696B">
              <w:rPr>
                <w:rFonts w:ascii="ＭＳ Ｐゴシック" w:eastAsia="ＭＳ Ｐゴシック" w:hAnsi="ＭＳ Ｐゴシック" w:hint="eastAsia"/>
                <w:kern w:val="0"/>
                <w:sz w:val="22"/>
                <w:szCs w:val="24"/>
              </w:rPr>
              <w:t>を発見され、その後、</w:t>
            </w:r>
            <w:r w:rsidR="00A81223">
              <w:rPr>
                <w:rFonts w:ascii="ＭＳ Ｐゴシック" w:eastAsia="ＭＳ Ｐゴシック" w:hAnsi="ＭＳ Ｐゴシック" w:hint="eastAsia"/>
                <w:kern w:val="0"/>
                <w:sz w:val="22"/>
                <w:szCs w:val="24"/>
              </w:rPr>
              <w:t>搬送先の病院で死亡が確認された。</w:t>
            </w:r>
            <w:r w:rsidR="00165910">
              <w:rPr>
                <w:rFonts w:ascii="ＭＳ Ｐゴシック" w:eastAsia="ＭＳ Ｐゴシック" w:hAnsi="ＭＳ Ｐゴシック" w:hint="eastAsia"/>
                <w:kern w:val="0"/>
                <w:sz w:val="22"/>
                <w:szCs w:val="24"/>
              </w:rPr>
              <w:t>死</w:t>
            </w:r>
            <w:r w:rsidR="00A81223">
              <w:rPr>
                <w:rFonts w:ascii="ＭＳ Ｐゴシック" w:eastAsia="ＭＳ Ｐゴシック" w:hAnsi="ＭＳ Ｐゴシック" w:hint="eastAsia"/>
                <w:kern w:val="0"/>
                <w:sz w:val="22"/>
                <w:szCs w:val="24"/>
              </w:rPr>
              <w:t>因は熱中症によるもの。</w:t>
            </w:r>
          </w:p>
        </w:tc>
      </w:tr>
      <w:tr w:rsidR="009F40B7" w:rsidRPr="00FE2403" w14:paraId="063E80BB" w14:textId="77777777" w:rsidTr="009F40B7">
        <w:trPr>
          <w:trHeight w:val="8225"/>
        </w:trPr>
        <w:tc>
          <w:tcPr>
            <w:tcW w:w="1970" w:type="dxa"/>
            <w:vAlign w:val="center"/>
          </w:tcPr>
          <w:p w14:paraId="13886C76" w14:textId="4BCD0A9B" w:rsidR="009F40B7" w:rsidRDefault="009F40B7" w:rsidP="009F40B7">
            <w:pPr>
              <w:jc w:val="center"/>
              <w:rPr>
                <w:rFonts w:ascii="ＭＳ Ｐゴシック" w:eastAsia="ＭＳ Ｐゴシック" w:hAnsi="ＭＳ Ｐゴシック"/>
                <w:b/>
                <w:bCs/>
                <w:sz w:val="22"/>
                <w:szCs w:val="24"/>
              </w:rPr>
            </w:pPr>
            <w:r>
              <w:rPr>
                <w:rFonts w:ascii="ＭＳ Ｐゴシック" w:eastAsia="ＭＳ Ｐゴシック" w:hAnsi="ＭＳ Ｐゴシック" w:hint="eastAsia"/>
                <w:b/>
                <w:bCs/>
                <w:sz w:val="22"/>
                <w:szCs w:val="24"/>
              </w:rPr>
              <w:t>災害防止</w:t>
            </w:r>
            <w:r w:rsidRPr="00A03ECC">
              <w:rPr>
                <w:rFonts w:ascii="ＭＳ Ｐゴシック" w:eastAsia="ＭＳ Ｐゴシック" w:hAnsi="ＭＳ Ｐゴシック" w:hint="eastAsia"/>
                <w:b/>
                <w:bCs/>
                <w:sz w:val="22"/>
                <w:szCs w:val="24"/>
              </w:rPr>
              <w:t>のための</w:t>
            </w:r>
          </w:p>
          <w:p w14:paraId="73B59E6A" w14:textId="77777777" w:rsidR="009F40B7" w:rsidRDefault="009F40B7" w:rsidP="009F40B7">
            <w:pPr>
              <w:jc w:val="center"/>
              <w:rPr>
                <w:rFonts w:ascii="ＭＳ Ｐゴシック" w:eastAsia="ＭＳ Ｐゴシック" w:hAnsi="ＭＳ Ｐゴシック"/>
                <w:b/>
                <w:bCs/>
                <w:sz w:val="22"/>
                <w:szCs w:val="24"/>
              </w:rPr>
            </w:pPr>
            <w:r w:rsidRPr="00A03ECC">
              <w:rPr>
                <w:rFonts w:ascii="ＭＳ Ｐゴシック" w:eastAsia="ＭＳ Ｐゴシック" w:hAnsi="ＭＳ Ｐゴシック" w:hint="eastAsia"/>
                <w:b/>
                <w:bCs/>
                <w:sz w:val="22"/>
                <w:szCs w:val="24"/>
              </w:rPr>
              <w:t>ポイント</w:t>
            </w:r>
          </w:p>
          <w:p w14:paraId="5A587625" w14:textId="3C1C0BD1" w:rsidR="00307D6A" w:rsidRPr="001243CB" w:rsidRDefault="009F40B7" w:rsidP="00307D6A">
            <w:pPr>
              <w:jc w:val="center"/>
              <w:rPr>
                <w:rFonts w:ascii="ＭＳ Ｐゴシック" w:eastAsia="ＭＳ Ｐゴシック" w:hAnsi="ＭＳ Ｐゴシック"/>
                <w:szCs w:val="21"/>
              </w:rPr>
            </w:pPr>
            <w:r w:rsidRPr="001F2874">
              <w:rPr>
                <w:rFonts w:ascii="ＭＳ Ｐゴシック" w:eastAsia="ＭＳ Ｐゴシック" w:hAnsi="ＭＳ Ｐゴシック" w:hint="eastAsia"/>
                <w:szCs w:val="21"/>
              </w:rPr>
              <w:t>（注２）</w:t>
            </w:r>
          </w:p>
        </w:tc>
        <w:tc>
          <w:tcPr>
            <w:tcW w:w="8505" w:type="dxa"/>
          </w:tcPr>
          <w:p w14:paraId="47870A80" w14:textId="2E367818" w:rsidR="00F150CF" w:rsidRPr="006D162E" w:rsidRDefault="00F15D6B" w:rsidP="006D162E">
            <w:pPr>
              <w:pStyle w:val="a6"/>
              <w:numPr>
                <w:ilvl w:val="0"/>
                <w:numId w:val="3"/>
              </w:numPr>
              <w:spacing w:beforeLines="50" w:before="180" w:line="320" w:lineRule="exact"/>
              <w:ind w:leftChars="0" w:left="438" w:rightChars="150" w:right="315" w:hanging="228"/>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F15D6B">
              <w:rPr>
                <w:rFonts w:ascii="ＭＳ Ｐゴシック" w:eastAsia="ＭＳ Ｐゴシック" w:hAnsi="ＭＳ Ｐゴシック"/>
                <w:sz w:val="22"/>
              </w:rPr>
              <w:t>暑さ指数</w:t>
            </w:r>
            <w:r w:rsidR="006D162E">
              <w:rPr>
                <w:rFonts w:ascii="ＭＳ Ｐゴシック" w:eastAsia="ＭＳ Ｐゴシック" w:hAnsi="ＭＳ Ｐゴシック" w:hint="eastAsia"/>
                <w:sz w:val="22"/>
              </w:rPr>
              <w:t>（WBGT値）</w:t>
            </w:r>
            <w:r w:rsidRPr="00F15D6B">
              <w:rPr>
                <w:rFonts w:ascii="ＭＳ Ｐゴシック" w:eastAsia="ＭＳ Ｐゴシック" w:hAnsi="ＭＳ Ｐゴシック"/>
                <w:sz w:val="22"/>
              </w:rPr>
              <w:t>を</w:t>
            </w:r>
            <w:r w:rsidR="006D162E">
              <w:rPr>
                <w:rFonts w:ascii="ＭＳ Ｐゴシック" w:eastAsia="ＭＳ Ｐゴシック" w:hAnsi="ＭＳ Ｐゴシック" w:hint="eastAsia"/>
                <w:sz w:val="22"/>
              </w:rPr>
              <w:t>測定し</w:t>
            </w:r>
            <w:r w:rsidRPr="00F15D6B">
              <w:rPr>
                <w:rFonts w:ascii="ＭＳ Ｐゴシック" w:eastAsia="ＭＳ Ｐゴシック" w:hAnsi="ＭＳ Ｐゴシック"/>
                <w:sz w:val="22"/>
              </w:rPr>
              <w:t>、</w:t>
            </w:r>
            <w:r w:rsidR="006D162E">
              <w:rPr>
                <w:rFonts w:ascii="ＭＳ Ｐゴシック" w:eastAsia="ＭＳ Ｐゴシック" w:hAnsi="ＭＳ Ｐゴシック" w:hint="eastAsia"/>
                <w:sz w:val="22"/>
              </w:rPr>
              <w:t>暑さ指数が</w:t>
            </w:r>
            <w:r w:rsidRPr="006D162E">
              <w:rPr>
                <w:rFonts w:ascii="ＭＳ Ｐゴシック" w:eastAsia="ＭＳ Ｐゴシック" w:hAnsi="ＭＳ Ｐゴシック" w:hint="eastAsia"/>
                <w:sz w:val="22"/>
              </w:rPr>
              <w:t>基準値を超え、または超えそうな時は</w:t>
            </w:r>
            <w:r w:rsidRPr="006D162E">
              <w:rPr>
                <w:rFonts w:ascii="ＭＳ Ｐゴシック" w:eastAsia="ＭＳ Ｐゴシック" w:hAnsi="ＭＳ Ｐゴシック"/>
                <w:sz w:val="22"/>
              </w:rPr>
              <w:t>、</w:t>
            </w:r>
            <w:r w:rsidRPr="006D162E">
              <w:rPr>
                <w:rFonts w:ascii="ＭＳ Ｐゴシック" w:eastAsia="ＭＳ Ｐゴシック" w:hAnsi="ＭＳ Ｐゴシック" w:hint="eastAsia"/>
                <w:sz w:val="22"/>
              </w:rPr>
              <w:t>冷房等により作業場所の</w:t>
            </w:r>
            <w:r w:rsidR="006D162E">
              <w:rPr>
                <w:rFonts w:ascii="ＭＳ Ｐゴシック" w:eastAsia="ＭＳ Ｐゴシック" w:hAnsi="ＭＳ Ｐゴシック" w:hint="eastAsia"/>
                <w:sz w:val="22"/>
              </w:rPr>
              <w:t>暑さ指数</w:t>
            </w:r>
            <w:r w:rsidRPr="006D162E">
              <w:rPr>
                <w:rFonts w:ascii="ＭＳ Ｐゴシック" w:eastAsia="ＭＳ Ｐゴシック" w:hAnsi="ＭＳ Ｐゴシック" w:hint="eastAsia"/>
                <w:sz w:val="22"/>
              </w:rPr>
              <w:t>の低減措置を講じること。</w:t>
            </w:r>
          </w:p>
          <w:p w14:paraId="4A82C838" w14:textId="72EF6AB5" w:rsidR="00ED34D3" w:rsidRDefault="00ED34D3" w:rsidP="00ED34D3">
            <w:pPr>
              <w:pStyle w:val="a6"/>
              <w:spacing w:line="320" w:lineRule="exact"/>
              <w:ind w:leftChars="0" w:left="437" w:rightChars="150" w:right="315"/>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D162E">
              <w:rPr>
                <w:rFonts w:ascii="ＭＳ Ｐゴシック" w:eastAsia="ＭＳ Ｐゴシック" w:hAnsi="ＭＳ Ｐゴシック" w:hint="eastAsia"/>
                <w:sz w:val="22"/>
              </w:rPr>
              <w:t>暑さ指数</w:t>
            </w:r>
            <w:r>
              <w:rPr>
                <w:rFonts w:ascii="ＭＳ Ｐゴシック" w:eastAsia="ＭＳ Ｐゴシック" w:hAnsi="ＭＳ Ｐゴシック" w:hint="eastAsia"/>
                <w:sz w:val="22"/>
              </w:rPr>
              <w:t>とは①気温、②湿度、③日射・輻射の３つを取り入れた指標を指す）</w:t>
            </w:r>
          </w:p>
          <w:p w14:paraId="09751059" w14:textId="4C1DC755" w:rsidR="00F150CF" w:rsidRDefault="00F15D6B" w:rsidP="00F15D6B">
            <w:pPr>
              <w:pStyle w:val="a6"/>
              <w:numPr>
                <w:ilvl w:val="0"/>
                <w:numId w:val="3"/>
              </w:numPr>
              <w:spacing w:beforeLines="50" w:before="180" w:line="320" w:lineRule="exact"/>
              <w:ind w:leftChars="0" w:left="438" w:rightChars="150" w:right="315" w:hanging="228"/>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F150CF">
              <w:rPr>
                <w:rFonts w:ascii="ＭＳ Ｐゴシック" w:eastAsia="ＭＳ Ｐゴシック" w:hAnsi="ＭＳ Ｐゴシック" w:hint="eastAsia"/>
                <w:sz w:val="22"/>
              </w:rPr>
              <w:t>労働者を高温多湿室作業所において</w:t>
            </w:r>
            <w:r w:rsidR="00ED34D3">
              <w:rPr>
                <w:rFonts w:ascii="ＭＳ Ｐゴシック" w:eastAsia="ＭＳ Ｐゴシック" w:hAnsi="ＭＳ Ｐゴシック" w:hint="eastAsia"/>
                <w:sz w:val="22"/>
              </w:rPr>
              <w:t>作業に従事させる場合には、作業を管理する者、</w:t>
            </w:r>
            <w:r>
              <w:rPr>
                <w:rFonts w:ascii="ＭＳ Ｐゴシック" w:eastAsia="ＭＳ Ｐゴシック" w:hAnsi="ＭＳ Ｐゴシック" w:hint="eastAsia"/>
                <w:sz w:val="22"/>
              </w:rPr>
              <w:t>及び労働者に対し（ア</w:t>
            </w:r>
            <w:r w:rsidR="00F150CF">
              <w:rPr>
                <w:rFonts w:ascii="ＭＳ Ｐゴシック" w:eastAsia="ＭＳ Ｐゴシック" w:hAnsi="ＭＳ Ｐゴシック" w:hint="eastAsia"/>
                <w:sz w:val="22"/>
              </w:rPr>
              <w:t>）熱中症の症状（</w:t>
            </w:r>
            <w:r>
              <w:rPr>
                <w:rFonts w:ascii="ＭＳ Ｐゴシック" w:eastAsia="ＭＳ Ｐゴシック" w:hAnsi="ＭＳ Ｐゴシック" w:hint="eastAsia"/>
                <w:sz w:val="22"/>
              </w:rPr>
              <w:t>イ）熱中症の予防方法</w:t>
            </w:r>
            <w:r w:rsidR="00F150CF">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ウ</w:t>
            </w:r>
            <w:r w:rsidR="00F150CF">
              <w:rPr>
                <w:rFonts w:ascii="ＭＳ Ｐゴシック" w:eastAsia="ＭＳ Ｐゴシック" w:hAnsi="ＭＳ Ｐゴシック" w:hint="eastAsia"/>
                <w:sz w:val="22"/>
              </w:rPr>
              <w:t>）緊急</w:t>
            </w:r>
            <w:r>
              <w:rPr>
                <w:rFonts w:ascii="ＭＳ Ｐゴシック" w:eastAsia="ＭＳ Ｐゴシック" w:hAnsi="ＭＳ Ｐゴシック" w:hint="eastAsia"/>
                <w:sz w:val="22"/>
              </w:rPr>
              <w:t>時の救急処置（エ</w:t>
            </w:r>
            <w:r w:rsidR="00F150CF">
              <w:rPr>
                <w:rFonts w:ascii="ＭＳ Ｐゴシック" w:eastAsia="ＭＳ Ｐゴシック" w:hAnsi="ＭＳ Ｐゴシック" w:hint="eastAsia"/>
                <w:sz w:val="22"/>
              </w:rPr>
              <w:t>）熱中症の事例についてあらかじめ労働衛生教育を実施すること。</w:t>
            </w:r>
          </w:p>
          <w:p w14:paraId="1C1ADB94" w14:textId="5CDC7520" w:rsidR="00F150CF" w:rsidRDefault="00F15D6B" w:rsidP="009C1205">
            <w:pPr>
              <w:pStyle w:val="a6"/>
              <w:numPr>
                <w:ilvl w:val="0"/>
                <w:numId w:val="3"/>
              </w:numPr>
              <w:spacing w:beforeLines="50" w:before="180" w:line="320" w:lineRule="exact"/>
              <w:ind w:leftChars="0" w:rightChars="150" w:right="315"/>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F150CF">
              <w:rPr>
                <w:rFonts w:ascii="ＭＳ Ｐゴシック" w:eastAsia="ＭＳ Ｐゴシック" w:hAnsi="ＭＳ Ｐゴシック" w:hint="eastAsia"/>
                <w:sz w:val="22"/>
              </w:rPr>
              <w:t>熱中症を疑わせる症状が現れた場合は、救急処置として涼しい場所で体を冷やし</w:t>
            </w:r>
            <w:r>
              <w:rPr>
                <w:rFonts w:ascii="ＭＳ Ｐゴシック" w:eastAsia="ＭＳ Ｐゴシック" w:hAnsi="ＭＳ Ｐゴシック" w:hint="eastAsia"/>
                <w:sz w:val="22"/>
              </w:rPr>
              <w:t>、水分及び塩分の摂取等を行うこと。また、必要に応じて救急隊を要請し、医師の診察を受けさせること。</w:t>
            </w:r>
          </w:p>
          <w:p w14:paraId="0C88CF04" w14:textId="15B03747" w:rsidR="006D162E" w:rsidRDefault="006D162E" w:rsidP="006D162E">
            <w:pPr>
              <w:spacing w:beforeLines="50" w:before="180" w:afterLines="100" w:after="360" w:line="320" w:lineRule="exact"/>
              <w:ind w:leftChars="100" w:left="420" w:rightChars="150" w:right="315" w:hangingChars="100" w:hanging="210"/>
              <w:jc w:val="left"/>
              <w:rPr>
                <w:rFonts w:ascii="ＭＳ Ｐゴシック" w:eastAsia="ＭＳ Ｐゴシック" w:hAnsi="ＭＳ Ｐゴシック"/>
                <w:sz w:val="22"/>
              </w:rPr>
            </w:pPr>
            <w:r>
              <w:rPr>
                <w:rFonts w:ascii="ＭＳ Ｐゴシック" w:eastAsia="ＭＳ Ｐゴシック" w:hAnsi="ＭＳ Ｐゴシック"/>
                <w:noProof/>
              </w:rPr>
              <w:drawing>
                <wp:anchor distT="0" distB="0" distL="114300" distR="114300" simplePos="0" relativeHeight="251658240" behindDoc="0" locked="0" layoutInCell="1" allowOverlap="1" wp14:anchorId="4AFB84F3" wp14:editId="0F288283">
                  <wp:simplePos x="0" y="0"/>
                  <wp:positionH relativeFrom="column">
                    <wp:posOffset>3949065</wp:posOffset>
                  </wp:positionH>
                  <wp:positionV relativeFrom="paragraph">
                    <wp:posOffset>902970</wp:posOffset>
                  </wp:positionV>
                  <wp:extent cx="590550" cy="5791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5FD3">
              <w:rPr>
                <w:rFonts w:ascii="ＭＳ Ｐゴシック" w:eastAsia="ＭＳ Ｐゴシック" w:hAnsi="ＭＳ Ｐゴシック" w:hint="eastAsia"/>
                <w:sz w:val="22"/>
              </w:rPr>
              <w:t>◎</w:t>
            </w:r>
            <w:r w:rsidR="001D0713">
              <w:rPr>
                <w:rFonts w:ascii="ＭＳ Ｐゴシック" w:eastAsia="ＭＳ Ｐゴシック" w:hAnsi="ＭＳ Ｐゴシック" w:hint="eastAsia"/>
                <w:sz w:val="22"/>
              </w:rPr>
              <w:t xml:space="preserve">　</w:t>
            </w:r>
            <w:r w:rsidR="00723637">
              <w:rPr>
                <w:rFonts w:ascii="ＭＳ Ｐゴシック" w:eastAsia="ＭＳ Ｐゴシック" w:hAnsi="ＭＳ Ｐゴシック" w:hint="eastAsia"/>
                <w:sz w:val="22"/>
              </w:rPr>
              <w:t>単独で</w:t>
            </w:r>
            <w:r w:rsidR="001D0713">
              <w:rPr>
                <w:rFonts w:ascii="ＭＳ Ｐゴシック" w:eastAsia="ＭＳ Ｐゴシック" w:hAnsi="ＭＳ Ｐゴシック" w:hint="eastAsia"/>
                <w:sz w:val="22"/>
              </w:rPr>
              <w:t>の</w:t>
            </w:r>
            <w:r w:rsidR="00723637">
              <w:rPr>
                <w:rFonts w:ascii="ＭＳ Ｐゴシック" w:eastAsia="ＭＳ Ｐゴシック" w:hAnsi="ＭＳ Ｐゴシック" w:hint="eastAsia"/>
                <w:sz w:val="22"/>
              </w:rPr>
              <w:t>作業する</w:t>
            </w:r>
            <w:r w:rsidR="001D0713">
              <w:rPr>
                <w:rFonts w:ascii="ＭＳ Ｐゴシック" w:eastAsia="ＭＳ Ｐゴシック" w:hAnsi="ＭＳ Ｐゴシック" w:hint="eastAsia"/>
                <w:sz w:val="22"/>
              </w:rPr>
              <w:t>ことを避けること。</w:t>
            </w:r>
            <w:r w:rsidR="00815FD3">
              <w:rPr>
                <w:rFonts w:ascii="ＭＳ Ｐゴシック" w:eastAsia="ＭＳ Ｐゴシック" w:hAnsi="ＭＳ Ｐゴシック" w:hint="eastAsia"/>
                <w:sz w:val="22"/>
              </w:rPr>
              <w:t>また、</w:t>
            </w:r>
            <w:r>
              <w:rPr>
                <w:rFonts w:ascii="ＭＳ Ｐゴシック" w:eastAsia="ＭＳ Ｐゴシック" w:hAnsi="ＭＳ Ｐゴシック" w:hint="eastAsia"/>
                <w:sz w:val="22"/>
              </w:rPr>
              <w:t>水分及び塩分の作業前後の摂取及び作業中の定期的な摂取を指導するとともに、</w:t>
            </w:r>
            <w:r w:rsidR="00815FD3">
              <w:rPr>
                <w:rFonts w:ascii="ＭＳ Ｐゴシック" w:eastAsia="ＭＳ Ｐゴシック" w:hAnsi="ＭＳ Ｐゴシック" w:hint="eastAsia"/>
                <w:sz w:val="22"/>
              </w:rPr>
              <w:t>熱</w:t>
            </w:r>
            <w:r w:rsidR="00815FD3" w:rsidRPr="00815FD3">
              <w:rPr>
                <w:rFonts w:ascii="ＭＳ Ｐゴシック" w:eastAsia="ＭＳ Ｐゴシック" w:hAnsi="ＭＳ Ｐゴシック" w:hint="eastAsia"/>
                <w:sz w:val="22"/>
              </w:rPr>
              <w:t>中症を疑わせる兆</w:t>
            </w:r>
            <w:r w:rsidR="00ED34D3">
              <w:rPr>
                <w:rFonts w:ascii="ＭＳ Ｐゴシック" w:eastAsia="ＭＳ Ｐゴシック" w:hAnsi="ＭＳ Ｐゴシック" w:hint="eastAsia"/>
                <w:sz w:val="22"/>
              </w:rPr>
              <w:t>候が表れた場合に速やかな作業の中断等を行うことを目的に、高温多湿作業場所での作業中は</w:t>
            </w:r>
            <w:r w:rsidR="00815FD3" w:rsidRPr="00815FD3">
              <w:rPr>
                <w:rFonts w:ascii="ＭＳ Ｐゴシック" w:eastAsia="ＭＳ Ｐゴシック" w:hAnsi="ＭＳ Ｐゴシック" w:hint="eastAsia"/>
                <w:sz w:val="22"/>
              </w:rPr>
              <w:t>巡視を頻繁に行うこと。</w:t>
            </w:r>
          </w:p>
          <w:p w14:paraId="60D13D0F" w14:textId="09C8743A" w:rsidR="009F40B7" w:rsidRPr="00A10F10" w:rsidRDefault="009F40B7" w:rsidP="006D162E">
            <w:pPr>
              <w:spacing w:beforeLines="50" w:before="180" w:line="320" w:lineRule="exact"/>
              <w:ind w:leftChars="100" w:left="431" w:rightChars="150" w:right="315" w:hangingChars="100" w:hanging="221"/>
              <w:jc w:val="left"/>
              <w:rPr>
                <w:rFonts w:ascii="ＭＳ Ｐゴシック" w:eastAsia="ＭＳ Ｐゴシック" w:hAnsi="ＭＳ Ｐゴシック" w:cs="Times New Roman"/>
                <w:b/>
                <w:sz w:val="22"/>
              </w:rPr>
            </w:pPr>
            <w:r w:rsidRPr="00A10F10">
              <w:rPr>
                <w:rFonts w:ascii="ＭＳ Ｐゴシック" w:eastAsia="ＭＳ Ｐゴシック" w:hAnsi="ＭＳ Ｐゴシック" w:cs="Times New Roman" w:hint="eastAsia"/>
                <w:b/>
                <w:sz w:val="22"/>
              </w:rPr>
              <w:t>（関係指針・ガイドライン・通達等）</w:t>
            </w:r>
          </w:p>
          <w:p w14:paraId="431B6EBA" w14:textId="6A1F7BCF" w:rsidR="00EE4FDA" w:rsidRPr="00461776" w:rsidRDefault="006D162E" w:rsidP="006D162E">
            <w:pPr>
              <w:pStyle w:val="a6"/>
              <w:numPr>
                <w:ilvl w:val="0"/>
                <w:numId w:val="5"/>
              </w:numPr>
              <w:spacing w:line="320" w:lineRule="exact"/>
              <w:ind w:leftChars="0" w:left="504" w:right="318" w:hanging="357"/>
              <w:jc w:val="left"/>
              <w:rPr>
                <w:rFonts w:ascii="ＭＳ Ｐゴシック" w:eastAsia="ＭＳ Ｐゴシック" w:hAnsi="ＭＳ Ｐゴシック" w:cs="Times New Roman"/>
                <w:sz w:val="22"/>
              </w:rPr>
            </w:pPr>
            <w:r>
              <w:rPr>
                <w:noProof/>
              </w:rPr>
              <w:drawing>
                <wp:anchor distT="0" distB="0" distL="114300" distR="114300" simplePos="0" relativeHeight="251661312" behindDoc="0" locked="0" layoutInCell="1" allowOverlap="1" wp14:anchorId="38173BCA" wp14:editId="53C07811">
                  <wp:simplePos x="0" y="0"/>
                  <wp:positionH relativeFrom="column">
                    <wp:posOffset>4625340</wp:posOffset>
                  </wp:positionH>
                  <wp:positionV relativeFrom="paragraph">
                    <wp:posOffset>97155</wp:posOffset>
                  </wp:positionV>
                  <wp:extent cx="651044" cy="94107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5034" t="13717" r="39717" b="4535"/>
                          <a:stretch/>
                        </pic:blipFill>
                        <pic:spPr bwMode="auto">
                          <a:xfrm>
                            <a:off x="0" y="0"/>
                            <a:ext cx="651044" cy="941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5B2E" w:rsidRPr="00461776">
              <w:rPr>
                <w:rFonts w:ascii="ＭＳ Ｐゴシック" w:eastAsia="ＭＳ Ｐゴシック" w:hAnsi="ＭＳ Ｐゴシック" w:cs="Times New Roman"/>
                <w:sz w:val="22"/>
              </w:rPr>
              <w:t>職場における熱中症予防基本対策要綱</w:t>
            </w:r>
            <w:r w:rsidR="009C5B2E" w:rsidRPr="00461776">
              <w:rPr>
                <w:rFonts w:ascii="ＭＳ Ｐゴシック" w:eastAsia="ＭＳ Ｐゴシック" w:hAnsi="ＭＳ Ｐゴシック" w:cs="Times New Roman" w:hint="eastAsia"/>
                <w:sz w:val="22"/>
              </w:rPr>
              <w:t xml:space="preserve">　</w:t>
            </w:r>
            <w:r w:rsidR="009F1F18" w:rsidRPr="00461776">
              <w:rPr>
                <w:rFonts w:ascii="ＭＳ Ｐゴシック" w:eastAsia="ＭＳ Ｐゴシック" w:hAnsi="ＭＳ Ｐゴシック" w:cs="Times New Roman" w:hint="eastAsia"/>
                <w:sz w:val="22"/>
              </w:rPr>
              <w:t>（</w:t>
            </w:r>
            <w:r w:rsidR="009C5B2E" w:rsidRPr="00461776">
              <w:rPr>
                <w:rFonts w:ascii="ＭＳ Ｐゴシック" w:eastAsia="ＭＳ Ｐゴシック" w:hAnsi="ＭＳ Ｐゴシック" w:cs="Times New Roman" w:hint="eastAsia"/>
                <w:sz w:val="22"/>
              </w:rPr>
              <w:t>基発</w:t>
            </w:r>
            <w:r w:rsidR="009C5B2E" w:rsidRPr="00461776">
              <w:rPr>
                <w:rFonts w:ascii="ＭＳ Ｐゴシック" w:eastAsia="ＭＳ Ｐゴシック" w:hAnsi="ＭＳ Ｐゴシック" w:cs="Times New Roman"/>
                <w:sz w:val="22"/>
              </w:rPr>
              <w:t>0726第２号</w:t>
            </w:r>
            <w:r w:rsidR="009F1F18" w:rsidRPr="00461776">
              <w:rPr>
                <w:rFonts w:ascii="ＭＳ Ｐゴシック" w:eastAsia="ＭＳ Ｐゴシック" w:hAnsi="ＭＳ Ｐゴシック" w:cs="Times New Roman" w:hint="eastAsia"/>
                <w:sz w:val="22"/>
              </w:rPr>
              <w:t>）</w:t>
            </w:r>
          </w:p>
          <w:p w14:paraId="7D926E59" w14:textId="25942F9D" w:rsidR="00D62A9E" w:rsidRDefault="002B1A08" w:rsidP="006D162E">
            <w:pPr>
              <w:pStyle w:val="af4"/>
              <w:spacing w:line="320" w:lineRule="exact"/>
              <w:ind w:firstLineChars="300" w:firstLine="660"/>
              <w:rPr>
                <w:rFonts w:ascii="ＭＳ Ｐゴシック" w:eastAsia="ＭＳ Ｐゴシック" w:hAnsi="ＭＳ Ｐゴシック"/>
              </w:rPr>
            </w:pPr>
            <w:hyperlink r:id="rId11" w:history="1">
              <w:r w:rsidR="009F1F18" w:rsidRPr="00220B7E">
                <w:rPr>
                  <w:rStyle w:val="ab"/>
                  <w:rFonts w:ascii="ＭＳ Ｐゴシック" w:eastAsia="ＭＳ Ｐゴシック" w:hAnsi="ＭＳ Ｐゴシック"/>
                </w:rPr>
                <w:t>https://www.mhlw.go.jp/content/11200000/000633853.pdf</w:t>
              </w:r>
            </w:hyperlink>
          </w:p>
          <w:p w14:paraId="2EE670E5" w14:textId="40F35634" w:rsidR="009C5B2E" w:rsidRDefault="006D162E" w:rsidP="006D162E">
            <w:pPr>
              <w:pStyle w:val="af4"/>
              <w:spacing w:beforeLines="50" w:before="180" w:line="320" w:lineRule="exact"/>
              <w:ind w:firstLineChars="100" w:firstLine="220"/>
              <w:rPr>
                <w:rFonts w:ascii="ＭＳ Ｐゴシック" w:eastAsia="ＭＳ Ｐゴシック" w:hAnsi="ＭＳ Ｐゴシック"/>
              </w:rPr>
            </w:pPr>
            <w:r>
              <w:rPr>
                <w:rFonts w:ascii="ＭＳ Ｐゴシック" w:eastAsia="ＭＳ Ｐゴシック" w:hAnsi="ＭＳ Ｐゴシック" w:hint="eastAsia"/>
                <w:noProof/>
              </w:rPr>
              <w:drawing>
                <wp:anchor distT="0" distB="0" distL="114300" distR="114300" simplePos="0" relativeHeight="251659264" behindDoc="0" locked="0" layoutInCell="1" allowOverlap="1" wp14:anchorId="73D1EE4A" wp14:editId="38D91D7F">
                  <wp:simplePos x="0" y="0"/>
                  <wp:positionH relativeFrom="column">
                    <wp:posOffset>3215640</wp:posOffset>
                  </wp:positionH>
                  <wp:positionV relativeFrom="paragraph">
                    <wp:posOffset>66040</wp:posOffset>
                  </wp:positionV>
                  <wp:extent cx="647700" cy="658362"/>
                  <wp:effectExtent l="0" t="0" r="0" b="889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6C1F81.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700" cy="658362"/>
                          </a:xfrm>
                          <a:prstGeom prst="rect">
                            <a:avLst/>
                          </a:prstGeom>
                        </pic:spPr>
                      </pic:pic>
                    </a:graphicData>
                  </a:graphic>
                  <wp14:sizeRelH relativeFrom="page">
                    <wp14:pctWidth>0</wp14:pctWidth>
                  </wp14:sizeRelH>
                  <wp14:sizeRelV relativeFrom="page">
                    <wp14:pctHeight>0</wp14:pctHeight>
                  </wp14:sizeRelV>
                </wp:anchor>
              </w:drawing>
            </w:r>
            <w:r w:rsidR="009C5B2E">
              <w:rPr>
                <w:rFonts w:ascii="ＭＳ Ｐゴシック" w:eastAsia="ＭＳ Ｐゴシック" w:hAnsi="ＭＳ Ｐゴシック" w:hint="eastAsia"/>
              </w:rPr>
              <w:t xml:space="preserve">【参考】　</w:t>
            </w:r>
          </w:p>
          <w:p w14:paraId="5AFC7EF5" w14:textId="3009C15B" w:rsidR="009C5B2E" w:rsidRDefault="009C5B2E" w:rsidP="009F1F18">
            <w:pPr>
              <w:pStyle w:val="af4"/>
              <w:spacing w:line="320" w:lineRule="exact"/>
              <w:ind w:firstLineChars="100" w:firstLine="220"/>
              <w:rPr>
                <w:rFonts w:ascii="ＭＳ Ｐゴシック" w:eastAsia="ＭＳ Ｐゴシック" w:hAnsi="ＭＳ Ｐゴシック"/>
              </w:rPr>
            </w:pPr>
            <w:r>
              <w:rPr>
                <w:rFonts w:ascii="ＭＳ Ｐゴシック" w:eastAsia="ＭＳ Ｐゴシック" w:hAnsi="ＭＳ Ｐゴシック" w:hint="eastAsia"/>
              </w:rPr>
              <w:t xml:space="preserve">　</w:t>
            </w:r>
            <w:r w:rsidRPr="009C5B2E">
              <w:rPr>
                <w:rFonts w:ascii="ＭＳ Ｐゴシック" w:eastAsia="ＭＳ Ｐゴシック" w:hAnsi="ＭＳ Ｐゴシック" w:hint="eastAsia"/>
              </w:rPr>
              <w:t>長野労働局ホームページ</w:t>
            </w:r>
            <w:r w:rsidRPr="009C5B2E">
              <w:rPr>
                <w:rFonts w:ascii="ＭＳ Ｐゴシック" w:eastAsia="ＭＳ Ｐゴシック" w:hAnsi="ＭＳ Ｐゴシック"/>
              </w:rPr>
              <w:t xml:space="preserve"> 熱中症予防対策</w:t>
            </w:r>
          </w:p>
          <w:p w14:paraId="7E67DE11" w14:textId="011E9F9F" w:rsidR="009F1F18" w:rsidRDefault="002B1A08" w:rsidP="009F1F18">
            <w:pPr>
              <w:pStyle w:val="af4"/>
              <w:spacing w:line="320" w:lineRule="exact"/>
              <w:ind w:leftChars="300" w:left="630"/>
              <w:rPr>
                <w:rFonts w:ascii="ＭＳ Ｐゴシック" w:eastAsia="ＭＳ Ｐゴシック" w:hAnsi="ＭＳ Ｐゴシック"/>
              </w:rPr>
            </w:pPr>
            <w:hyperlink r:id="rId13" w:history="1">
              <w:r w:rsidR="009F1F18" w:rsidRPr="00220B7E">
                <w:rPr>
                  <w:rStyle w:val="ab"/>
                  <w:rFonts w:ascii="ＭＳ Ｐゴシック" w:eastAsia="ＭＳ Ｐゴシック" w:hAnsi="ＭＳ Ｐゴシック"/>
                </w:rPr>
                <w:t>https://jsite.mhlw.go.jp/nagano-roudoukyoku/hourei_seido_tetsuzuki/anzen_eisei/hourei_seido/nettyuusyou_yobou.html</w:t>
              </w:r>
            </w:hyperlink>
          </w:p>
          <w:p w14:paraId="5B165328" w14:textId="39DEA296" w:rsidR="00886438" w:rsidRDefault="00886438" w:rsidP="00886438">
            <w:pPr>
              <w:pStyle w:val="af4"/>
              <w:spacing w:beforeLines="50" w:before="180" w:line="320" w:lineRule="exact"/>
              <w:rPr>
                <w:rFonts w:ascii="ＭＳ Ｐゴシック" w:eastAsia="ＭＳ Ｐゴシック" w:hAnsi="ＭＳ Ｐゴシック"/>
                <w:color w:val="FF0000"/>
              </w:rPr>
            </w:pPr>
            <w:r>
              <w:rPr>
                <w:rFonts w:ascii="ＭＳ Ｐゴシック" w:eastAsia="ＭＳ Ｐゴシック" w:hAnsi="ＭＳ Ｐゴシック" w:hint="eastAsia"/>
                <w:color w:val="FF0000"/>
              </w:rPr>
              <w:t>※S</w:t>
            </w:r>
            <w:r w:rsidR="009E2929" w:rsidRPr="00886438">
              <w:rPr>
                <w:rFonts w:ascii="ＭＳ Ｐゴシック" w:eastAsia="ＭＳ Ｐゴシック" w:hAnsi="ＭＳ Ｐゴシック" w:hint="eastAsia"/>
                <w:color w:val="FF0000"/>
              </w:rPr>
              <w:t>TOP！熱中症クールワークキャンペーン</w:t>
            </w:r>
          </w:p>
          <w:p w14:paraId="303F44C8" w14:textId="368192C7" w:rsidR="00886438" w:rsidRPr="00886438" w:rsidRDefault="00886438" w:rsidP="00A864BA">
            <w:pPr>
              <w:pStyle w:val="af4"/>
              <w:spacing w:afterLines="50" w:after="180" w:line="320" w:lineRule="exact"/>
              <w:ind w:firstLineChars="100" w:firstLine="220"/>
              <w:rPr>
                <w:rFonts w:ascii="ＭＳ Ｐゴシック" w:eastAsia="ＭＳ Ｐゴシック" w:hAnsi="ＭＳ Ｐゴシック"/>
                <w:color w:val="FF0000"/>
              </w:rPr>
            </w:pPr>
            <w:r>
              <w:rPr>
                <w:rFonts w:ascii="ＭＳ Ｐゴシック" w:eastAsia="ＭＳ Ｐゴシック" w:hAnsi="ＭＳ Ｐゴシック" w:hint="eastAsia"/>
                <w:color w:val="FF0000"/>
              </w:rPr>
              <w:t>当局では7月、8月を重点取り組み期間とし積極的な熱中症対策を呼びかけています。</w:t>
            </w:r>
          </w:p>
        </w:tc>
      </w:tr>
    </w:tbl>
    <w:p w14:paraId="76C42DD6" w14:textId="002A0779" w:rsidR="004300AC" w:rsidRPr="00CD368D" w:rsidRDefault="004300AC" w:rsidP="004300AC">
      <w:pPr>
        <w:spacing w:line="0" w:lineRule="atLeast"/>
        <w:jc w:val="left"/>
        <w:rPr>
          <w:rFonts w:ascii="ＭＳ Ｐゴシック" w:eastAsia="ＭＳ Ｐゴシック" w:hAnsi="ＭＳ Ｐゴシック"/>
          <w:sz w:val="18"/>
          <w:szCs w:val="18"/>
        </w:rPr>
      </w:pPr>
      <w:r w:rsidRPr="00CD368D">
        <w:rPr>
          <w:rFonts w:ascii="ＭＳ Ｐゴシック" w:eastAsia="ＭＳ Ｐゴシック" w:hAnsi="ＭＳ Ｐゴシック" w:hint="eastAsia"/>
          <w:sz w:val="18"/>
          <w:szCs w:val="18"/>
        </w:rPr>
        <w:t>※　本資料は、発生した災害の責任を問うためのものではない。</w:t>
      </w:r>
    </w:p>
    <w:p w14:paraId="5F1F5297" w14:textId="18F7E1EA" w:rsidR="004300AC" w:rsidRPr="00C160B8" w:rsidRDefault="004300AC" w:rsidP="004300AC">
      <w:pPr>
        <w:pStyle w:val="a6"/>
        <w:numPr>
          <w:ilvl w:val="0"/>
          <w:numId w:val="1"/>
        </w:numPr>
        <w:spacing w:line="0" w:lineRule="atLeast"/>
        <w:ind w:leftChars="0" w:hanging="578"/>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w:t>
      </w:r>
      <w:r w:rsidRPr="00C160B8">
        <w:rPr>
          <w:rFonts w:ascii="ＭＳ Ｐゴシック" w:eastAsia="ＭＳ Ｐゴシック" w:hAnsi="ＭＳ Ｐゴシック" w:hint="eastAsia"/>
          <w:sz w:val="18"/>
          <w:szCs w:val="18"/>
        </w:rPr>
        <w:t>速報時点</w:t>
      </w:r>
      <w:r>
        <w:rPr>
          <w:rFonts w:ascii="ＭＳ Ｐゴシック" w:eastAsia="ＭＳ Ｐゴシック" w:hAnsi="ＭＳ Ｐゴシック" w:hint="eastAsia"/>
          <w:sz w:val="18"/>
          <w:szCs w:val="18"/>
        </w:rPr>
        <w:t>までの所轄労働基準監督署による</w:t>
      </w:r>
      <w:r w:rsidRPr="005768E7">
        <w:rPr>
          <w:rFonts w:ascii="ＭＳ Ｐゴシック" w:eastAsia="ＭＳ Ｐゴシック" w:hAnsi="ＭＳ Ｐゴシック" w:hint="eastAsia"/>
          <w:sz w:val="18"/>
          <w:szCs w:val="18"/>
        </w:rPr>
        <w:t>調査をもとに</w:t>
      </w:r>
      <w:r>
        <w:rPr>
          <w:rFonts w:ascii="ＭＳ Ｐゴシック" w:eastAsia="ＭＳ Ｐゴシック" w:hAnsi="ＭＳ Ｐゴシック" w:hint="eastAsia"/>
          <w:sz w:val="18"/>
          <w:szCs w:val="18"/>
        </w:rPr>
        <w:t>、</w:t>
      </w:r>
      <w:r w:rsidRPr="005768E7">
        <w:rPr>
          <w:rFonts w:ascii="ＭＳ Ｐゴシック" w:eastAsia="ＭＳ Ｐゴシック" w:hAnsi="ＭＳ Ｐゴシック" w:hint="eastAsia"/>
          <w:sz w:val="18"/>
          <w:szCs w:val="18"/>
        </w:rPr>
        <w:t>長野労働局が作成</w:t>
      </w:r>
      <w:r>
        <w:rPr>
          <w:rFonts w:ascii="ＭＳ Ｐゴシック" w:eastAsia="ＭＳ Ｐゴシック" w:hAnsi="ＭＳ Ｐゴシック" w:hint="eastAsia"/>
          <w:sz w:val="18"/>
          <w:szCs w:val="18"/>
        </w:rPr>
        <w:t>・推定したものであり、今後</w:t>
      </w:r>
      <w:r w:rsidRPr="00C160B8">
        <w:rPr>
          <w:rFonts w:ascii="ＭＳ Ｐゴシック" w:eastAsia="ＭＳ Ｐゴシック" w:hAnsi="ＭＳ Ｐゴシック" w:hint="eastAsia"/>
          <w:sz w:val="18"/>
          <w:szCs w:val="18"/>
        </w:rPr>
        <w:t>、調査が進む過程で</w:t>
      </w:r>
      <w:r>
        <w:rPr>
          <w:rFonts w:ascii="ＭＳ Ｐゴシック" w:eastAsia="ＭＳ Ｐゴシック" w:hAnsi="ＭＳ Ｐゴシック" w:hint="eastAsia"/>
          <w:sz w:val="18"/>
          <w:szCs w:val="18"/>
        </w:rPr>
        <w:t>新たな事実が判明すること等</w:t>
      </w:r>
      <w:r w:rsidRPr="00C160B8">
        <w:rPr>
          <w:rFonts w:ascii="ＭＳ Ｐゴシック" w:eastAsia="ＭＳ Ｐゴシック" w:hAnsi="ＭＳ Ｐゴシック" w:hint="eastAsia"/>
          <w:sz w:val="18"/>
          <w:szCs w:val="18"/>
        </w:rPr>
        <w:t>がある。</w:t>
      </w:r>
      <w:r>
        <w:rPr>
          <w:rFonts w:ascii="ＭＳ Ｐゴシック" w:eastAsia="ＭＳ Ｐゴシック" w:hAnsi="ＭＳ Ｐゴシック" w:hint="eastAsia"/>
          <w:sz w:val="18"/>
          <w:szCs w:val="18"/>
        </w:rPr>
        <w:t>イラストはイメージ。</w:t>
      </w:r>
    </w:p>
    <w:p w14:paraId="0ECB1003" w14:textId="6586A112" w:rsidR="00CC7275" w:rsidRPr="004300AC" w:rsidRDefault="004300AC" w:rsidP="004300AC">
      <w:pPr>
        <w:pStyle w:val="a6"/>
        <w:numPr>
          <w:ilvl w:val="0"/>
          <w:numId w:val="1"/>
        </w:numPr>
        <w:spacing w:line="0" w:lineRule="atLeast"/>
        <w:ind w:leftChars="0" w:rightChars="-41" w:right="-86" w:hanging="578"/>
        <w:jc w:val="left"/>
        <w:rPr>
          <w:rFonts w:ascii="ＭＳ Ｐゴシック" w:eastAsia="ＭＳ Ｐゴシック" w:hAnsi="ＭＳ Ｐゴシック"/>
          <w:sz w:val="18"/>
          <w:szCs w:val="18"/>
        </w:rPr>
      </w:pPr>
      <w:r w:rsidRPr="00C160B8">
        <w:rPr>
          <w:rFonts w:ascii="ＭＳ Ｐゴシック" w:eastAsia="ＭＳ Ｐゴシック" w:hAnsi="ＭＳ Ｐゴシック" w:hint="eastAsia"/>
          <w:sz w:val="18"/>
          <w:szCs w:val="18"/>
        </w:rPr>
        <w:t>同種災害防止のため</w:t>
      </w:r>
      <w:r>
        <w:rPr>
          <w:rFonts w:ascii="ＭＳ Ｐゴシック" w:eastAsia="ＭＳ Ｐゴシック" w:hAnsi="ＭＳ Ｐゴシック" w:hint="eastAsia"/>
          <w:sz w:val="18"/>
          <w:szCs w:val="18"/>
        </w:rPr>
        <w:t>、</w:t>
      </w:r>
      <w:r w:rsidRPr="00C160B8">
        <w:rPr>
          <w:rFonts w:ascii="ＭＳ Ｐゴシック" w:eastAsia="ＭＳ Ｐゴシック" w:hAnsi="ＭＳ Ｐゴシック" w:hint="eastAsia"/>
          <w:sz w:val="18"/>
          <w:szCs w:val="18"/>
        </w:rPr>
        <w:t>関係する指針・ガイドライン・通達</w:t>
      </w:r>
      <w:r>
        <w:rPr>
          <w:rFonts w:ascii="ＭＳ Ｐゴシック" w:eastAsia="ＭＳ Ｐゴシック" w:hAnsi="ＭＳ Ｐゴシック" w:hint="eastAsia"/>
          <w:sz w:val="18"/>
          <w:szCs w:val="18"/>
        </w:rPr>
        <w:t>をはじめ、一般的な災害防止対策</w:t>
      </w:r>
      <w:r w:rsidRPr="00C160B8">
        <w:rPr>
          <w:rFonts w:ascii="ＭＳ Ｐゴシック" w:eastAsia="ＭＳ Ｐゴシック" w:hAnsi="ＭＳ Ｐゴシック" w:hint="eastAsia"/>
          <w:sz w:val="18"/>
          <w:szCs w:val="18"/>
        </w:rPr>
        <w:t>等を示したも</w:t>
      </w:r>
      <w:r w:rsidRPr="00CD368D">
        <w:rPr>
          <w:rFonts w:ascii="ＭＳ Ｐゴシック" w:eastAsia="ＭＳ Ｐゴシック" w:hAnsi="ＭＳ Ｐゴシック" w:hint="eastAsia"/>
          <w:sz w:val="18"/>
          <w:szCs w:val="18"/>
        </w:rPr>
        <w:t>のであり、必ず</w:t>
      </w:r>
      <w:r>
        <w:rPr>
          <w:rFonts w:ascii="ＭＳ Ｐゴシック" w:eastAsia="ＭＳ Ｐゴシック" w:hAnsi="ＭＳ Ｐゴシック" w:hint="eastAsia"/>
          <w:sz w:val="18"/>
          <w:szCs w:val="18"/>
        </w:rPr>
        <w:t>しも本件災害自体に対応したものとは限らない。</w:t>
      </w:r>
    </w:p>
    <w:sectPr w:rsidR="00CC7275" w:rsidRPr="004300AC" w:rsidSect="00BA3D71">
      <w:headerReference w:type="default" r:id="rId14"/>
      <w:pgSz w:w="11906" w:h="16838"/>
      <w:pgMar w:top="907" w:right="964" w:bottom="454" w:left="96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0779A" w14:textId="77777777" w:rsidR="006D162E" w:rsidRDefault="006D162E">
      <w:r>
        <w:separator/>
      </w:r>
    </w:p>
  </w:endnote>
  <w:endnote w:type="continuationSeparator" w:id="0">
    <w:p w14:paraId="64065134" w14:textId="77777777" w:rsidR="006D162E" w:rsidRDefault="006D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altName w:val="ＭＳ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A4940" w14:textId="77777777" w:rsidR="006D162E" w:rsidRDefault="006D162E">
      <w:r>
        <w:separator/>
      </w:r>
    </w:p>
  </w:footnote>
  <w:footnote w:type="continuationSeparator" w:id="0">
    <w:p w14:paraId="64AF95AB" w14:textId="77777777" w:rsidR="006D162E" w:rsidRDefault="006D1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8FECE" w14:textId="77777777" w:rsidR="006D162E" w:rsidRPr="001C47ED" w:rsidRDefault="006D162E" w:rsidP="00B11BCA">
    <w:pPr>
      <w:pStyle w:val="a3"/>
      <w:jc w:val="right"/>
      <w:rPr>
        <w:rFonts w:ascii="メイリオ" w:eastAsia="メイリオ" w:hAnsi="メイリオ"/>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29C3"/>
    <w:multiLevelType w:val="hybridMultilevel"/>
    <w:tmpl w:val="8B1E9208"/>
    <w:lvl w:ilvl="0" w:tplc="657A8206">
      <w:start w:val="2"/>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106382F"/>
    <w:multiLevelType w:val="hybridMultilevel"/>
    <w:tmpl w:val="4D46CA96"/>
    <w:lvl w:ilvl="0" w:tplc="175A2DF4">
      <w:start w:val="1"/>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 w15:restartNumberingAfterBreak="0">
    <w:nsid w:val="1E210561"/>
    <w:multiLevelType w:val="hybridMultilevel"/>
    <w:tmpl w:val="0D36470C"/>
    <w:lvl w:ilvl="0" w:tplc="F98E7D1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245774"/>
    <w:multiLevelType w:val="hybridMultilevel"/>
    <w:tmpl w:val="0ABE9484"/>
    <w:lvl w:ilvl="0" w:tplc="FEACBB2C">
      <w:start w:val="1"/>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8777076"/>
    <w:multiLevelType w:val="hybridMultilevel"/>
    <w:tmpl w:val="58E0E986"/>
    <w:lvl w:ilvl="0" w:tplc="957AE052">
      <w:start w:val="2"/>
      <w:numFmt w:val="bullet"/>
      <w:lvlText w:val="●"/>
      <w:lvlJc w:val="left"/>
      <w:pPr>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E41"/>
    <w:rsid w:val="000012E2"/>
    <w:rsid w:val="00003367"/>
    <w:rsid w:val="000040DF"/>
    <w:rsid w:val="000053B2"/>
    <w:rsid w:val="000063BC"/>
    <w:rsid w:val="000127DE"/>
    <w:rsid w:val="00022AD0"/>
    <w:rsid w:val="0002432C"/>
    <w:rsid w:val="00024A79"/>
    <w:rsid w:val="00024D28"/>
    <w:rsid w:val="000262C1"/>
    <w:rsid w:val="00026947"/>
    <w:rsid w:val="00030CBC"/>
    <w:rsid w:val="00031742"/>
    <w:rsid w:val="000357DE"/>
    <w:rsid w:val="000402CD"/>
    <w:rsid w:val="00042E43"/>
    <w:rsid w:val="00044A83"/>
    <w:rsid w:val="00045A86"/>
    <w:rsid w:val="000469DB"/>
    <w:rsid w:val="000555CF"/>
    <w:rsid w:val="000765AF"/>
    <w:rsid w:val="00077475"/>
    <w:rsid w:val="000837AC"/>
    <w:rsid w:val="00084748"/>
    <w:rsid w:val="00084E8A"/>
    <w:rsid w:val="00085BFD"/>
    <w:rsid w:val="0009084B"/>
    <w:rsid w:val="0009601D"/>
    <w:rsid w:val="000A1048"/>
    <w:rsid w:val="000A11A8"/>
    <w:rsid w:val="000A3D13"/>
    <w:rsid w:val="000B4EE1"/>
    <w:rsid w:val="000B7705"/>
    <w:rsid w:val="000C366F"/>
    <w:rsid w:val="000D2319"/>
    <w:rsid w:val="000D6064"/>
    <w:rsid w:val="000E3B44"/>
    <w:rsid w:val="000E6592"/>
    <w:rsid w:val="000E6B9E"/>
    <w:rsid w:val="000F64D0"/>
    <w:rsid w:val="00100195"/>
    <w:rsid w:val="00100903"/>
    <w:rsid w:val="00101690"/>
    <w:rsid w:val="00101888"/>
    <w:rsid w:val="00102F65"/>
    <w:rsid w:val="00105333"/>
    <w:rsid w:val="00105A6C"/>
    <w:rsid w:val="001112FF"/>
    <w:rsid w:val="001159A4"/>
    <w:rsid w:val="00116260"/>
    <w:rsid w:val="001174B5"/>
    <w:rsid w:val="00121057"/>
    <w:rsid w:val="00123BE9"/>
    <w:rsid w:val="00125A2E"/>
    <w:rsid w:val="00132621"/>
    <w:rsid w:val="0014290B"/>
    <w:rsid w:val="00143815"/>
    <w:rsid w:val="00143B18"/>
    <w:rsid w:val="00152E52"/>
    <w:rsid w:val="0015480A"/>
    <w:rsid w:val="001607C5"/>
    <w:rsid w:val="00162FCB"/>
    <w:rsid w:val="0016350F"/>
    <w:rsid w:val="00165910"/>
    <w:rsid w:val="00165E39"/>
    <w:rsid w:val="00167F7E"/>
    <w:rsid w:val="00171C98"/>
    <w:rsid w:val="00174B9D"/>
    <w:rsid w:val="001763E3"/>
    <w:rsid w:val="00177217"/>
    <w:rsid w:val="001775C2"/>
    <w:rsid w:val="00183383"/>
    <w:rsid w:val="0018501C"/>
    <w:rsid w:val="0019419F"/>
    <w:rsid w:val="001A1757"/>
    <w:rsid w:val="001A61A6"/>
    <w:rsid w:val="001A6798"/>
    <w:rsid w:val="001B2EE1"/>
    <w:rsid w:val="001B7349"/>
    <w:rsid w:val="001C0B59"/>
    <w:rsid w:val="001C11F4"/>
    <w:rsid w:val="001C542E"/>
    <w:rsid w:val="001D058C"/>
    <w:rsid w:val="001D0713"/>
    <w:rsid w:val="001D5FD5"/>
    <w:rsid w:val="001D6CF0"/>
    <w:rsid w:val="001F0365"/>
    <w:rsid w:val="001F2874"/>
    <w:rsid w:val="001F28B0"/>
    <w:rsid w:val="001F7F12"/>
    <w:rsid w:val="00202C5A"/>
    <w:rsid w:val="00204EB5"/>
    <w:rsid w:val="002072D5"/>
    <w:rsid w:val="00222D3B"/>
    <w:rsid w:val="002271C8"/>
    <w:rsid w:val="00227969"/>
    <w:rsid w:val="00234AE1"/>
    <w:rsid w:val="00236703"/>
    <w:rsid w:val="00243536"/>
    <w:rsid w:val="00244B98"/>
    <w:rsid w:val="0024729B"/>
    <w:rsid w:val="00252200"/>
    <w:rsid w:val="00261373"/>
    <w:rsid w:val="002711C3"/>
    <w:rsid w:val="00276708"/>
    <w:rsid w:val="00277AD3"/>
    <w:rsid w:val="00280E3B"/>
    <w:rsid w:val="0028713F"/>
    <w:rsid w:val="00287C97"/>
    <w:rsid w:val="00291142"/>
    <w:rsid w:val="00294A78"/>
    <w:rsid w:val="002973FF"/>
    <w:rsid w:val="002A16C3"/>
    <w:rsid w:val="002A3955"/>
    <w:rsid w:val="002A60E6"/>
    <w:rsid w:val="002A6F38"/>
    <w:rsid w:val="002B1A08"/>
    <w:rsid w:val="002B3F9E"/>
    <w:rsid w:val="002C1819"/>
    <w:rsid w:val="002C496F"/>
    <w:rsid w:val="002C677B"/>
    <w:rsid w:val="002C6827"/>
    <w:rsid w:val="002D14F5"/>
    <w:rsid w:val="002E121E"/>
    <w:rsid w:val="002E3787"/>
    <w:rsid w:val="002E4438"/>
    <w:rsid w:val="002F040D"/>
    <w:rsid w:val="002F06B2"/>
    <w:rsid w:val="002F5FDE"/>
    <w:rsid w:val="0030015E"/>
    <w:rsid w:val="00301A6E"/>
    <w:rsid w:val="003020A8"/>
    <w:rsid w:val="00307D6A"/>
    <w:rsid w:val="00311852"/>
    <w:rsid w:val="0031395E"/>
    <w:rsid w:val="00316DDD"/>
    <w:rsid w:val="0032249C"/>
    <w:rsid w:val="00323DD5"/>
    <w:rsid w:val="00332F87"/>
    <w:rsid w:val="00333EF9"/>
    <w:rsid w:val="0033413C"/>
    <w:rsid w:val="0033496B"/>
    <w:rsid w:val="00335E15"/>
    <w:rsid w:val="00336BA1"/>
    <w:rsid w:val="00340439"/>
    <w:rsid w:val="0035034D"/>
    <w:rsid w:val="003510C4"/>
    <w:rsid w:val="0036182A"/>
    <w:rsid w:val="00362687"/>
    <w:rsid w:val="00362ADE"/>
    <w:rsid w:val="00362B6B"/>
    <w:rsid w:val="00363B52"/>
    <w:rsid w:val="00370486"/>
    <w:rsid w:val="003716CC"/>
    <w:rsid w:val="00371B3C"/>
    <w:rsid w:val="00372F64"/>
    <w:rsid w:val="0037447F"/>
    <w:rsid w:val="003747FD"/>
    <w:rsid w:val="003764A1"/>
    <w:rsid w:val="00381CAC"/>
    <w:rsid w:val="00385CC0"/>
    <w:rsid w:val="003929B6"/>
    <w:rsid w:val="003A7E29"/>
    <w:rsid w:val="003B0C10"/>
    <w:rsid w:val="003B5121"/>
    <w:rsid w:val="003B6E88"/>
    <w:rsid w:val="003C1DBE"/>
    <w:rsid w:val="003C3971"/>
    <w:rsid w:val="003C75C4"/>
    <w:rsid w:val="003D3729"/>
    <w:rsid w:val="003D7C65"/>
    <w:rsid w:val="003E0DC7"/>
    <w:rsid w:val="003E2E24"/>
    <w:rsid w:val="003E3502"/>
    <w:rsid w:val="003E3849"/>
    <w:rsid w:val="003E5CE9"/>
    <w:rsid w:val="003E7EC2"/>
    <w:rsid w:val="003F4B45"/>
    <w:rsid w:val="003F7D0A"/>
    <w:rsid w:val="0040734C"/>
    <w:rsid w:val="004152AF"/>
    <w:rsid w:val="004216DB"/>
    <w:rsid w:val="0042286F"/>
    <w:rsid w:val="00423807"/>
    <w:rsid w:val="004253EF"/>
    <w:rsid w:val="004260BD"/>
    <w:rsid w:val="004300AC"/>
    <w:rsid w:val="0043207E"/>
    <w:rsid w:val="00433968"/>
    <w:rsid w:val="00437C70"/>
    <w:rsid w:val="00440CF8"/>
    <w:rsid w:val="004461D1"/>
    <w:rsid w:val="0045207F"/>
    <w:rsid w:val="00457018"/>
    <w:rsid w:val="00457288"/>
    <w:rsid w:val="00457D5F"/>
    <w:rsid w:val="00461776"/>
    <w:rsid w:val="00467EBD"/>
    <w:rsid w:val="0047170C"/>
    <w:rsid w:val="00473F55"/>
    <w:rsid w:val="004743D8"/>
    <w:rsid w:val="00476B3D"/>
    <w:rsid w:val="00480110"/>
    <w:rsid w:val="004820D8"/>
    <w:rsid w:val="004837B8"/>
    <w:rsid w:val="00486CC7"/>
    <w:rsid w:val="00486FC5"/>
    <w:rsid w:val="00495821"/>
    <w:rsid w:val="004962A7"/>
    <w:rsid w:val="004A3FA7"/>
    <w:rsid w:val="004B39D8"/>
    <w:rsid w:val="004B62E7"/>
    <w:rsid w:val="004B696B"/>
    <w:rsid w:val="004C1442"/>
    <w:rsid w:val="004C1781"/>
    <w:rsid w:val="004D0777"/>
    <w:rsid w:val="004D37C8"/>
    <w:rsid w:val="004E0BFD"/>
    <w:rsid w:val="004E74EF"/>
    <w:rsid w:val="004F24AC"/>
    <w:rsid w:val="005043E5"/>
    <w:rsid w:val="00517614"/>
    <w:rsid w:val="00521D5A"/>
    <w:rsid w:val="00526FBC"/>
    <w:rsid w:val="00527908"/>
    <w:rsid w:val="005306E5"/>
    <w:rsid w:val="00533894"/>
    <w:rsid w:val="0055013D"/>
    <w:rsid w:val="0055015A"/>
    <w:rsid w:val="0055183F"/>
    <w:rsid w:val="00552125"/>
    <w:rsid w:val="005540C8"/>
    <w:rsid w:val="005566BE"/>
    <w:rsid w:val="005571AE"/>
    <w:rsid w:val="00557620"/>
    <w:rsid w:val="00561EE1"/>
    <w:rsid w:val="00571049"/>
    <w:rsid w:val="0057263D"/>
    <w:rsid w:val="005768E7"/>
    <w:rsid w:val="005816EA"/>
    <w:rsid w:val="005850A0"/>
    <w:rsid w:val="00597937"/>
    <w:rsid w:val="005A6488"/>
    <w:rsid w:val="005B145F"/>
    <w:rsid w:val="005B7A36"/>
    <w:rsid w:val="005C0B02"/>
    <w:rsid w:val="005C2F32"/>
    <w:rsid w:val="005C4A3D"/>
    <w:rsid w:val="005D0153"/>
    <w:rsid w:val="005D77F1"/>
    <w:rsid w:val="005E1B2B"/>
    <w:rsid w:val="005E20C3"/>
    <w:rsid w:val="005E2802"/>
    <w:rsid w:val="005E3ADD"/>
    <w:rsid w:val="005E5DC5"/>
    <w:rsid w:val="005F1A81"/>
    <w:rsid w:val="006019B3"/>
    <w:rsid w:val="00606A90"/>
    <w:rsid w:val="0061605D"/>
    <w:rsid w:val="00620242"/>
    <w:rsid w:val="00632495"/>
    <w:rsid w:val="00632A61"/>
    <w:rsid w:val="00632F62"/>
    <w:rsid w:val="0063330B"/>
    <w:rsid w:val="0064396D"/>
    <w:rsid w:val="0064599C"/>
    <w:rsid w:val="0065021F"/>
    <w:rsid w:val="00651719"/>
    <w:rsid w:val="00652281"/>
    <w:rsid w:val="006522D5"/>
    <w:rsid w:val="00652767"/>
    <w:rsid w:val="00655E86"/>
    <w:rsid w:val="006576FA"/>
    <w:rsid w:val="00660761"/>
    <w:rsid w:val="00670540"/>
    <w:rsid w:val="0067234F"/>
    <w:rsid w:val="00674DF0"/>
    <w:rsid w:val="00677155"/>
    <w:rsid w:val="006862AF"/>
    <w:rsid w:val="0069097C"/>
    <w:rsid w:val="006914F1"/>
    <w:rsid w:val="006959CF"/>
    <w:rsid w:val="006A1560"/>
    <w:rsid w:val="006A3D44"/>
    <w:rsid w:val="006A67DC"/>
    <w:rsid w:val="006A69C8"/>
    <w:rsid w:val="006A75EC"/>
    <w:rsid w:val="006B370C"/>
    <w:rsid w:val="006B4C04"/>
    <w:rsid w:val="006C0D29"/>
    <w:rsid w:val="006C226D"/>
    <w:rsid w:val="006D162E"/>
    <w:rsid w:val="006D3892"/>
    <w:rsid w:val="006E04C6"/>
    <w:rsid w:val="006F15DA"/>
    <w:rsid w:val="006F6307"/>
    <w:rsid w:val="0070208B"/>
    <w:rsid w:val="007027EB"/>
    <w:rsid w:val="00702F2D"/>
    <w:rsid w:val="00705482"/>
    <w:rsid w:val="00712316"/>
    <w:rsid w:val="00712B57"/>
    <w:rsid w:val="007132C7"/>
    <w:rsid w:val="007146E7"/>
    <w:rsid w:val="00720330"/>
    <w:rsid w:val="0072195A"/>
    <w:rsid w:val="00723637"/>
    <w:rsid w:val="00723940"/>
    <w:rsid w:val="00727248"/>
    <w:rsid w:val="00730059"/>
    <w:rsid w:val="0073618E"/>
    <w:rsid w:val="007428E3"/>
    <w:rsid w:val="00743850"/>
    <w:rsid w:val="007451F3"/>
    <w:rsid w:val="00747C07"/>
    <w:rsid w:val="007548ED"/>
    <w:rsid w:val="00756064"/>
    <w:rsid w:val="00762EB9"/>
    <w:rsid w:val="00766E6B"/>
    <w:rsid w:val="007709AF"/>
    <w:rsid w:val="00777A4E"/>
    <w:rsid w:val="00780279"/>
    <w:rsid w:val="00781055"/>
    <w:rsid w:val="0078209C"/>
    <w:rsid w:val="00786937"/>
    <w:rsid w:val="00791DE1"/>
    <w:rsid w:val="00791F12"/>
    <w:rsid w:val="00797840"/>
    <w:rsid w:val="007A260E"/>
    <w:rsid w:val="007A7AD8"/>
    <w:rsid w:val="007B0083"/>
    <w:rsid w:val="007B454F"/>
    <w:rsid w:val="007B7981"/>
    <w:rsid w:val="007C5F0F"/>
    <w:rsid w:val="007C7553"/>
    <w:rsid w:val="007C7A55"/>
    <w:rsid w:val="007D3915"/>
    <w:rsid w:val="007D7AF6"/>
    <w:rsid w:val="007E3EDE"/>
    <w:rsid w:val="007E45F8"/>
    <w:rsid w:val="007F39EA"/>
    <w:rsid w:val="007F63D7"/>
    <w:rsid w:val="007F6574"/>
    <w:rsid w:val="008038C0"/>
    <w:rsid w:val="00806C7B"/>
    <w:rsid w:val="00811BC2"/>
    <w:rsid w:val="00815FD3"/>
    <w:rsid w:val="0082499C"/>
    <w:rsid w:val="0083074B"/>
    <w:rsid w:val="008329B1"/>
    <w:rsid w:val="00833509"/>
    <w:rsid w:val="008379E6"/>
    <w:rsid w:val="00837CD4"/>
    <w:rsid w:val="00840E40"/>
    <w:rsid w:val="00841E4A"/>
    <w:rsid w:val="008427C9"/>
    <w:rsid w:val="00846E25"/>
    <w:rsid w:val="0085114D"/>
    <w:rsid w:val="00865F55"/>
    <w:rsid w:val="00867BBE"/>
    <w:rsid w:val="00871E9F"/>
    <w:rsid w:val="0087633B"/>
    <w:rsid w:val="00880B7B"/>
    <w:rsid w:val="00885039"/>
    <w:rsid w:val="00885A18"/>
    <w:rsid w:val="00886438"/>
    <w:rsid w:val="00886A34"/>
    <w:rsid w:val="00893537"/>
    <w:rsid w:val="00897BFA"/>
    <w:rsid w:val="008B173D"/>
    <w:rsid w:val="008B31AD"/>
    <w:rsid w:val="008B7BD9"/>
    <w:rsid w:val="008C6108"/>
    <w:rsid w:val="008E1DD1"/>
    <w:rsid w:val="008E1EF3"/>
    <w:rsid w:val="008F06C4"/>
    <w:rsid w:val="008F41D1"/>
    <w:rsid w:val="009013B9"/>
    <w:rsid w:val="00902CFA"/>
    <w:rsid w:val="00906290"/>
    <w:rsid w:val="00910FB2"/>
    <w:rsid w:val="0091401F"/>
    <w:rsid w:val="00922DB0"/>
    <w:rsid w:val="0092343F"/>
    <w:rsid w:val="009327C4"/>
    <w:rsid w:val="00934208"/>
    <w:rsid w:val="00935DF9"/>
    <w:rsid w:val="00945BA2"/>
    <w:rsid w:val="00967CA6"/>
    <w:rsid w:val="0097385B"/>
    <w:rsid w:val="00975A37"/>
    <w:rsid w:val="009856A9"/>
    <w:rsid w:val="0099020B"/>
    <w:rsid w:val="00990C5F"/>
    <w:rsid w:val="009940DE"/>
    <w:rsid w:val="009945F4"/>
    <w:rsid w:val="009A058F"/>
    <w:rsid w:val="009A68F2"/>
    <w:rsid w:val="009B36C5"/>
    <w:rsid w:val="009B6428"/>
    <w:rsid w:val="009B78B2"/>
    <w:rsid w:val="009C1205"/>
    <w:rsid w:val="009C2D73"/>
    <w:rsid w:val="009C5443"/>
    <w:rsid w:val="009C5B2E"/>
    <w:rsid w:val="009D2991"/>
    <w:rsid w:val="009D4342"/>
    <w:rsid w:val="009E1308"/>
    <w:rsid w:val="009E2929"/>
    <w:rsid w:val="009E3EB4"/>
    <w:rsid w:val="009F0004"/>
    <w:rsid w:val="009F1F18"/>
    <w:rsid w:val="009F40B7"/>
    <w:rsid w:val="009F66F4"/>
    <w:rsid w:val="009F6BD8"/>
    <w:rsid w:val="00A03ECC"/>
    <w:rsid w:val="00A10F10"/>
    <w:rsid w:val="00A11077"/>
    <w:rsid w:val="00A1320D"/>
    <w:rsid w:val="00A14A03"/>
    <w:rsid w:val="00A15601"/>
    <w:rsid w:val="00A20EE5"/>
    <w:rsid w:val="00A3114D"/>
    <w:rsid w:val="00A36605"/>
    <w:rsid w:val="00A37C0C"/>
    <w:rsid w:val="00A42810"/>
    <w:rsid w:val="00A4611A"/>
    <w:rsid w:val="00A50737"/>
    <w:rsid w:val="00A516CC"/>
    <w:rsid w:val="00A5182B"/>
    <w:rsid w:val="00A52226"/>
    <w:rsid w:val="00A711F1"/>
    <w:rsid w:val="00A75DDE"/>
    <w:rsid w:val="00A7627A"/>
    <w:rsid w:val="00A76620"/>
    <w:rsid w:val="00A81223"/>
    <w:rsid w:val="00A851C8"/>
    <w:rsid w:val="00A864BA"/>
    <w:rsid w:val="00A948EF"/>
    <w:rsid w:val="00A9769E"/>
    <w:rsid w:val="00AA013E"/>
    <w:rsid w:val="00AA5C38"/>
    <w:rsid w:val="00AA682A"/>
    <w:rsid w:val="00AC2530"/>
    <w:rsid w:val="00AC2F2D"/>
    <w:rsid w:val="00AC7163"/>
    <w:rsid w:val="00AC76BF"/>
    <w:rsid w:val="00AD0B32"/>
    <w:rsid w:val="00AD5090"/>
    <w:rsid w:val="00AD6341"/>
    <w:rsid w:val="00AE3038"/>
    <w:rsid w:val="00AE3B23"/>
    <w:rsid w:val="00AE4269"/>
    <w:rsid w:val="00AF5E17"/>
    <w:rsid w:val="00AF632E"/>
    <w:rsid w:val="00B06C5A"/>
    <w:rsid w:val="00B101A5"/>
    <w:rsid w:val="00B103E3"/>
    <w:rsid w:val="00B10AC7"/>
    <w:rsid w:val="00B113DE"/>
    <w:rsid w:val="00B11BCA"/>
    <w:rsid w:val="00B11D3B"/>
    <w:rsid w:val="00B20F3E"/>
    <w:rsid w:val="00B21AEA"/>
    <w:rsid w:val="00B2549E"/>
    <w:rsid w:val="00B25982"/>
    <w:rsid w:val="00B30441"/>
    <w:rsid w:val="00B327EE"/>
    <w:rsid w:val="00B33BFA"/>
    <w:rsid w:val="00B341B9"/>
    <w:rsid w:val="00B353FD"/>
    <w:rsid w:val="00B37065"/>
    <w:rsid w:val="00B47AC8"/>
    <w:rsid w:val="00B54B69"/>
    <w:rsid w:val="00B5691F"/>
    <w:rsid w:val="00B57036"/>
    <w:rsid w:val="00B70DA7"/>
    <w:rsid w:val="00B75C67"/>
    <w:rsid w:val="00B77BBC"/>
    <w:rsid w:val="00B82CC7"/>
    <w:rsid w:val="00B84B88"/>
    <w:rsid w:val="00B85E41"/>
    <w:rsid w:val="00B8767C"/>
    <w:rsid w:val="00B93D03"/>
    <w:rsid w:val="00B96945"/>
    <w:rsid w:val="00BA2F76"/>
    <w:rsid w:val="00BA3D71"/>
    <w:rsid w:val="00BA5358"/>
    <w:rsid w:val="00BA6AE2"/>
    <w:rsid w:val="00BA7F6E"/>
    <w:rsid w:val="00BB077B"/>
    <w:rsid w:val="00BB1766"/>
    <w:rsid w:val="00BB60AC"/>
    <w:rsid w:val="00BC0198"/>
    <w:rsid w:val="00BC4FBC"/>
    <w:rsid w:val="00BE2389"/>
    <w:rsid w:val="00BE5332"/>
    <w:rsid w:val="00BE7820"/>
    <w:rsid w:val="00BF2AFF"/>
    <w:rsid w:val="00BF512B"/>
    <w:rsid w:val="00BF55C3"/>
    <w:rsid w:val="00BF5720"/>
    <w:rsid w:val="00BF6E1B"/>
    <w:rsid w:val="00C0175B"/>
    <w:rsid w:val="00C02DAA"/>
    <w:rsid w:val="00C03B67"/>
    <w:rsid w:val="00C11CEE"/>
    <w:rsid w:val="00C1584B"/>
    <w:rsid w:val="00C1599B"/>
    <w:rsid w:val="00C160B8"/>
    <w:rsid w:val="00C170A2"/>
    <w:rsid w:val="00C20D94"/>
    <w:rsid w:val="00C339F5"/>
    <w:rsid w:val="00C33A05"/>
    <w:rsid w:val="00C4604C"/>
    <w:rsid w:val="00C50545"/>
    <w:rsid w:val="00C5127B"/>
    <w:rsid w:val="00C56A15"/>
    <w:rsid w:val="00C63749"/>
    <w:rsid w:val="00C7271C"/>
    <w:rsid w:val="00C777AA"/>
    <w:rsid w:val="00C851F5"/>
    <w:rsid w:val="00C8535D"/>
    <w:rsid w:val="00C92347"/>
    <w:rsid w:val="00C93A5E"/>
    <w:rsid w:val="00C95ED8"/>
    <w:rsid w:val="00CA18FA"/>
    <w:rsid w:val="00CC3201"/>
    <w:rsid w:val="00CC7275"/>
    <w:rsid w:val="00CD0F9D"/>
    <w:rsid w:val="00CD10B8"/>
    <w:rsid w:val="00CD1C5F"/>
    <w:rsid w:val="00CD72A7"/>
    <w:rsid w:val="00CE79D0"/>
    <w:rsid w:val="00D0670B"/>
    <w:rsid w:val="00D106BC"/>
    <w:rsid w:val="00D10A8C"/>
    <w:rsid w:val="00D11040"/>
    <w:rsid w:val="00D1584E"/>
    <w:rsid w:val="00D20D7F"/>
    <w:rsid w:val="00D348C5"/>
    <w:rsid w:val="00D42E16"/>
    <w:rsid w:val="00D44763"/>
    <w:rsid w:val="00D451C6"/>
    <w:rsid w:val="00D46777"/>
    <w:rsid w:val="00D538CD"/>
    <w:rsid w:val="00D54B33"/>
    <w:rsid w:val="00D555B9"/>
    <w:rsid w:val="00D62A9E"/>
    <w:rsid w:val="00D63176"/>
    <w:rsid w:val="00D65922"/>
    <w:rsid w:val="00D65954"/>
    <w:rsid w:val="00D7087D"/>
    <w:rsid w:val="00D70994"/>
    <w:rsid w:val="00D7482F"/>
    <w:rsid w:val="00D74FE0"/>
    <w:rsid w:val="00D7565A"/>
    <w:rsid w:val="00D82FDE"/>
    <w:rsid w:val="00D83050"/>
    <w:rsid w:val="00D87C65"/>
    <w:rsid w:val="00D968C8"/>
    <w:rsid w:val="00D97E6C"/>
    <w:rsid w:val="00DA7400"/>
    <w:rsid w:val="00DB6337"/>
    <w:rsid w:val="00DC0C2D"/>
    <w:rsid w:val="00DC5383"/>
    <w:rsid w:val="00DC54DB"/>
    <w:rsid w:val="00DD4298"/>
    <w:rsid w:val="00DE1CA7"/>
    <w:rsid w:val="00DE64EC"/>
    <w:rsid w:val="00DE7DCA"/>
    <w:rsid w:val="00DF56D5"/>
    <w:rsid w:val="00DF5CDA"/>
    <w:rsid w:val="00E05401"/>
    <w:rsid w:val="00E062C7"/>
    <w:rsid w:val="00E16C64"/>
    <w:rsid w:val="00E21CFA"/>
    <w:rsid w:val="00E30A61"/>
    <w:rsid w:val="00E50BD9"/>
    <w:rsid w:val="00E5147E"/>
    <w:rsid w:val="00E54260"/>
    <w:rsid w:val="00E5457B"/>
    <w:rsid w:val="00E619B9"/>
    <w:rsid w:val="00E71D32"/>
    <w:rsid w:val="00E74D89"/>
    <w:rsid w:val="00E76F6D"/>
    <w:rsid w:val="00E82F2A"/>
    <w:rsid w:val="00E85BE0"/>
    <w:rsid w:val="00E92911"/>
    <w:rsid w:val="00E93084"/>
    <w:rsid w:val="00E95ADC"/>
    <w:rsid w:val="00EB1C7F"/>
    <w:rsid w:val="00EB725E"/>
    <w:rsid w:val="00ED34D3"/>
    <w:rsid w:val="00ED3AC5"/>
    <w:rsid w:val="00ED7A0E"/>
    <w:rsid w:val="00ED7B3E"/>
    <w:rsid w:val="00EE33B0"/>
    <w:rsid w:val="00EE4FDA"/>
    <w:rsid w:val="00EE6716"/>
    <w:rsid w:val="00EF2036"/>
    <w:rsid w:val="00EF573E"/>
    <w:rsid w:val="00F01166"/>
    <w:rsid w:val="00F0553A"/>
    <w:rsid w:val="00F06929"/>
    <w:rsid w:val="00F06E6B"/>
    <w:rsid w:val="00F10A7A"/>
    <w:rsid w:val="00F150CF"/>
    <w:rsid w:val="00F15C97"/>
    <w:rsid w:val="00F15D6B"/>
    <w:rsid w:val="00F20C99"/>
    <w:rsid w:val="00F21115"/>
    <w:rsid w:val="00F21E4C"/>
    <w:rsid w:val="00F22941"/>
    <w:rsid w:val="00F22EA4"/>
    <w:rsid w:val="00F2550D"/>
    <w:rsid w:val="00F31811"/>
    <w:rsid w:val="00F32D60"/>
    <w:rsid w:val="00F379AE"/>
    <w:rsid w:val="00F61E0C"/>
    <w:rsid w:val="00F6508F"/>
    <w:rsid w:val="00F72928"/>
    <w:rsid w:val="00F7372F"/>
    <w:rsid w:val="00F75542"/>
    <w:rsid w:val="00F84119"/>
    <w:rsid w:val="00F85BD7"/>
    <w:rsid w:val="00F91B90"/>
    <w:rsid w:val="00F92219"/>
    <w:rsid w:val="00F92C44"/>
    <w:rsid w:val="00F93D90"/>
    <w:rsid w:val="00F940F7"/>
    <w:rsid w:val="00F94578"/>
    <w:rsid w:val="00F95B94"/>
    <w:rsid w:val="00FA0F7E"/>
    <w:rsid w:val="00FA12E5"/>
    <w:rsid w:val="00FA37AA"/>
    <w:rsid w:val="00FA5234"/>
    <w:rsid w:val="00FB302C"/>
    <w:rsid w:val="00FB44C8"/>
    <w:rsid w:val="00FB6A30"/>
    <w:rsid w:val="00FE2403"/>
    <w:rsid w:val="00FE375F"/>
    <w:rsid w:val="00FE550A"/>
    <w:rsid w:val="00FE5BD3"/>
    <w:rsid w:val="00FE679B"/>
    <w:rsid w:val="00FE6FDE"/>
    <w:rsid w:val="00FF1242"/>
    <w:rsid w:val="00FF4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03F5694B"/>
  <w15:docId w15:val="{F530A1D0-31F6-4335-A04A-F314A759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E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E41"/>
    <w:pPr>
      <w:tabs>
        <w:tab w:val="center" w:pos="4252"/>
        <w:tab w:val="right" w:pos="8504"/>
      </w:tabs>
      <w:snapToGrid w:val="0"/>
    </w:pPr>
  </w:style>
  <w:style w:type="character" w:customStyle="1" w:styleId="a4">
    <w:name w:val="ヘッダー (文字)"/>
    <w:basedOn w:val="a0"/>
    <w:link w:val="a3"/>
    <w:uiPriority w:val="99"/>
    <w:rsid w:val="00B85E41"/>
  </w:style>
  <w:style w:type="table" w:styleId="a5">
    <w:name w:val="Table Grid"/>
    <w:basedOn w:val="a1"/>
    <w:uiPriority w:val="39"/>
    <w:rsid w:val="00B85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85E41"/>
    <w:pPr>
      <w:ind w:leftChars="400" w:left="840"/>
    </w:pPr>
  </w:style>
  <w:style w:type="paragraph" w:styleId="a7">
    <w:name w:val="footer"/>
    <w:basedOn w:val="a"/>
    <w:link w:val="a8"/>
    <w:uiPriority w:val="99"/>
    <w:unhideWhenUsed/>
    <w:rsid w:val="00B82CC7"/>
    <w:pPr>
      <w:tabs>
        <w:tab w:val="center" w:pos="4252"/>
        <w:tab w:val="right" w:pos="8504"/>
      </w:tabs>
      <w:snapToGrid w:val="0"/>
    </w:pPr>
  </w:style>
  <w:style w:type="character" w:customStyle="1" w:styleId="a8">
    <w:name w:val="フッター (文字)"/>
    <w:basedOn w:val="a0"/>
    <w:link w:val="a7"/>
    <w:uiPriority w:val="99"/>
    <w:rsid w:val="00B82CC7"/>
  </w:style>
  <w:style w:type="paragraph" w:styleId="a9">
    <w:name w:val="Balloon Text"/>
    <w:basedOn w:val="a"/>
    <w:link w:val="aa"/>
    <w:uiPriority w:val="99"/>
    <w:semiHidden/>
    <w:unhideWhenUsed/>
    <w:rsid w:val="008249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499C"/>
    <w:rPr>
      <w:rFonts w:asciiTheme="majorHAnsi" w:eastAsiaTheme="majorEastAsia" w:hAnsiTheme="majorHAnsi" w:cstheme="majorBidi"/>
      <w:sz w:val="18"/>
      <w:szCs w:val="18"/>
    </w:rPr>
  </w:style>
  <w:style w:type="character" w:styleId="ab">
    <w:name w:val="Hyperlink"/>
    <w:basedOn w:val="a0"/>
    <w:uiPriority w:val="99"/>
    <w:unhideWhenUsed/>
    <w:rsid w:val="0072195A"/>
    <w:rPr>
      <w:color w:val="0563C1" w:themeColor="hyperlink"/>
      <w:u w:val="single"/>
    </w:rPr>
  </w:style>
  <w:style w:type="character" w:styleId="ac">
    <w:name w:val="FollowedHyperlink"/>
    <w:basedOn w:val="a0"/>
    <w:uiPriority w:val="99"/>
    <w:semiHidden/>
    <w:unhideWhenUsed/>
    <w:rsid w:val="0072195A"/>
    <w:rPr>
      <w:color w:val="954F72" w:themeColor="followedHyperlink"/>
      <w:u w:val="single"/>
    </w:rPr>
  </w:style>
  <w:style w:type="paragraph" w:styleId="Web">
    <w:name w:val="Normal (Web)"/>
    <w:basedOn w:val="a"/>
    <w:uiPriority w:val="99"/>
    <w:semiHidden/>
    <w:unhideWhenUsed/>
    <w:rsid w:val="00AC2F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uiPriority w:val="99"/>
    <w:semiHidden/>
    <w:unhideWhenUsed/>
    <w:rsid w:val="00F22EA4"/>
  </w:style>
  <w:style w:type="character" w:customStyle="1" w:styleId="ae">
    <w:name w:val="日付 (文字)"/>
    <w:basedOn w:val="a0"/>
    <w:link w:val="ad"/>
    <w:uiPriority w:val="99"/>
    <w:semiHidden/>
    <w:rsid w:val="00F22EA4"/>
  </w:style>
  <w:style w:type="table" w:customStyle="1" w:styleId="1">
    <w:name w:val="表 (格子)1"/>
    <w:basedOn w:val="a1"/>
    <w:next w:val="a5"/>
    <w:uiPriority w:val="39"/>
    <w:rsid w:val="00CC7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385CC0"/>
    <w:rPr>
      <w:sz w:val="18"/>
      <w:szCs w:val="18"/>
    </w:rPr>
  </w:style>
  <w:style w:type="paragraph" w:styleId="af0">
    <w:name w:val="annotation text"/>
    <w:basedOn w:val="a"/>
    <w:link w:val="af1"/>
    <w:uiPriority w:val="99"/>
    <w:semiHidden/>
    <w:unhideWhenUsed/>
    <w:rsid w:val="00385CC0"/>
    <w:pPr>
      <w:jc w:val="left"/>
    </w:pPr>
  </w:style>
  <w:style w:type="character" w:customStyle="1" w:styleId="af1">
    <w:name w:val="コメント文字列 (文字)"/>
    <w:basedOn w:val="a0"/>
    <w:link w:val="af0"/>
    <w:uiPriority w:val="99"/>
    <w:semiHidden/>
    <w:rsid w:val="00385CC0"/>
  </w:style>
  <w:style w:type="paragraph" w:styleId="af2">
    <w:name w:val="annotation subject"/>
    <w:basedOn w:val="af0"/>
    <w:next w:val="af0"/>
    <w:link w:val="af3"/>
    <w:uiPriority w:val="99"/>
    <w:semiHidden/>
    <w:unhideWhenUsed/>
    <w:rsid w:val="00385CC0"/>
    <w:rPr>
      <w:b/>
      <w:bCs/>
    </w:rPr>
  </w:style>
  <w:style w:type="character" w:customStyle="1" w:styleId="af3">
    <w:name w:val="コメント内容 (文字)"/>
    <w:basedOn w:val="af1"/>
    <w:link w:val="af2"/>
    <w:uiPriority w:val="99"/>
    <w:semiHidden/>
    <w:rsid w:val="00385CC0"/>
    <w:rPr>
      <w:b/>
      <w:bCs/>
    </w:rPr>
  </w:style>
  <w:style w:type="paragraph" w:styleId="af4">
    <w:name w:val="Plain Text"/>
    <w:basedOn w:val="a"/>
    <w:link w:val="af5"/>
    <w:uiPriority w:val="99"/>
    <w:unhideWhenUsed/>
    <w:rsid w:val="009C5B2E"/>
    <w:pPr>
      <w:widowControl/>
      <w:jc w:val="left"/>
    </w:pPr>
    <w:rPr>
      <w:rFonts w:ascii="游ゴシック" w:eastAsia="游ゴシック" w:hAnsi="Courier New" w:cs="Courier New"/>
      <w:kern w:val="0"/>
      <w:sz w:val="22"/>
      <w:szCs w:val="24"/>
    </w:rPr>
  </w:style>
  <w:style w:type="character" w:customStyle="1" w:styleId="af5">
    <w:name w:val="書式なし (文字)"/>
    <w:basedOn w:val="a0"/>
    <w:link w:val="af4"/>
    <w:uiPriority w:val="99"/>
    <w:rsid w:val="009C5B2E"/>
    <w:rPr>
      <w:rFonts w:ascii="游ゴシック" w:eastAsia="游ゴシック" w:hAnsi="Courier New" w:cs="Courier New"/>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239056">
      <w:bodyDiv w:val="1"/>
      <w:marLeft w:val="0"/>
      <w:marRight w:val="0"/>
      <w:marTop w:val="0"/>
      <w:marBottom w:val="0"/>
      <w:divBdr>
        <w:top w:val="none" w:sz="0" w:space="0" w:color="auto"/>
        <w:left w:val="none" w:sz="0" w:space="0" w:color="auto"/>
        <w:bottom w:val="none" w:sz="0" w:space="0" w:color="auto"/>
        <w:right w:val="none" w:sz="0" w:space="0" w:color="auto"/>
      </w:divBdr>
    </w:div>
    <w:div w:id="1035547559">
      <w:bodyDiv w:val="1"/>
      <w:marLeft w:val="0"/>
      <w:marRight w:val="0"/>
      <w:marTop w:val="0"/>
      <w:marBottom w:val="0"/>
      <w:divBdr>
        <w:top w:val="none" w:sz="0" w:space="0" w:color="auto"/>
        <w:left w:val="none" w:sz="0" w:space="0" w:color="auto"/>
        <w:bottom w:val="none" w:sz="0" w:space="0" w:color="auto"/>
        <w:right w:val="none" w:sz="0" w:space="0" w:color="auto"/>
      </w:divBdr>
    </w:div>
    <w:div w:id="1086918124">
      <w:bodyDiv w:val="1"/>
      <w:marLeft w:val="0"/>
      <w:marRight w:val="0"/>
      <w:marTop w:val="0"/>
      <w:marBottom w:val="0"/>
      <w:divBdr>
        <w:top w:val="none" w:sz="0" w:space="0" w:color="auto"/>
        <w:left w:val="none" w:sz="0" w:space="0" w:color="auto"/>
        <w:bottom w:val="none" w:sz="0" w:space="0" w:color="auto"/>
        <w:right w:val="none" w:sz="0" w:space="0" w:color="auto"/>
      </w:divBdr>
    </w:div>
    <w:div w:id="1122573082">
      <w:bodyDiv w:val="1"/>
      <w:marLeft w:val="0"/>
      <w:marRight w:val="0"/>
      <w:marTop w:val="0"/>
      <w:marBottom w:val="0"/>
      <w:divBdr>
        <w:top w:val="none" w:sz="0" w:space="0" w:color="auto"/>
        <w:left w:val="none" w:sz="0" w:space="0" w:color="auto"/>
        <w:bottom w:val="none" w:sz="0" w:space="0" w:color="auto"/>
        <w:right w:val="none" w:sz="0" w:space="0" w:color="auto"/>
      </w:divBdr>
    </w:div>
    <w:div w:id="1920019508">
      <w:bodyDiv w:val="1"/>
      <w:marLeft w:val="0"/>
      <w:marRight w:val="0"/>
      <w:marTop w:val="0"/>
      <w:marBottom w:val="0"/>
      <w:divBdr>
        <w:top w:val="none" w:sz="0" w:space="0" w:color="auto"/>
        <w:left w:val="none" w:sz="0" w:space="0" w:color="auto"/>
        <w:bottom w:val="none" w:sz="0" w:space="0" w:color="auto"/>
        <w:right w:val="none" w:sz="0" w:space="0" w:color="auto"/>
      </w:divBdr>
    </w:div>
    <w:div w:id="2031837193">
      <w:bodyDiv w:val="1"/>
      <w:marLeft w:val="0"/>
      <w:marRight w:val="0"/>
      <w:marTop w:val="0"/>
      <w:marBottom w:val="0"/>
      <w:divBdr>
        <w:top w:val="none" w:sz="0" w:space="0" w:color="auto"/>
        <w:left w:val="none" w:sz="0" w:space="0" w:color="auto"/>
        <w:bottom w:val="none" w:sz="0" w:space="0" w:color="auto"/>
        <w:right w:val="none" w:sz="0" w:space="0" w:color="auto"/>
      </w:divBdr>
    </w:div>
    <w:div w:id="205974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site.mhlw.go.jp/nagano-roudoukyoku/hourei_seido_tetsuzuki/anzen_eisei/hourei_seido/nettyuusyou_yobo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content/11200000/00063385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02F8A-134A-4FD9-AE6F-70A5600F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鬼頭宏明</dc:creator>
  <cp:keywords/>
  <dc:description/>
  <cp:lastModifiedBy>鬼頭宏明</cp:lastModifiedBy>
  <cp:revision>11</cp:revision>
  <cp:lastPrinted>2023-08-03T01:51:00Z</cp:lastPrinted>
  <dcterms:created xsi:type="dcterms:W3CDTF">2023-07-20T02:42:00Z</dcterms:created>
  <dcterms:modified xsi:type="dcterms:W3CDTF">2023-08-07T04:12:00Z</dcterms:modified>
</cp:coreProperties>
</file>